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F5" w:rsidRPr="00D868F9" w:rsidRDefault="005C46F5" w:rsidP="005C46F5">
      <w:pPr>
        <w:spacing w:line="360" w:lineRule="auto"/>
        <w:jc w:val="center"/>
        <w:rPr>
          <w:rFonts w:hint="eastAsia"/>
          <w:b/>
          <w:bCs/>
          <w:sz w:val="24"/>
        </w:rPr>
      </w:pPr>
      <w:bookmarkStart w:id="0" w:name="_GoBack"/>
      <w:bookmarkEnd w:id="0"/>
      <w:r w:rsidRPr="00D868F9">
        <w:rPr>
          <w:b/>
          <w:bCs/>
          <w:sz w:val="24"/>
        </w:rPr>
        <w:t>门头沟区</w:t>
      </w:r>
      <w:r w:rsidRPr="00D868F9">
        <w:rPr>
          <w:b/>
          <w:bCs/>
          <w:sz w:val="24"/>
        </w:rPr>
        <w:t>201</w:t>
      </w:r>
      <w:r w:rsidR="003D4865">
        <w:rPr>
          <w:rFonts w:hint="eastAsia"/>
          <w:b/>
          <w:bCs/>
          <w:sz w:val="24"/>
        </w:rPr>
        <w:t>7</w:t>
      </w:r>
      <w:r w:rsidRPr="00D868F9">
        <w:rPr>
          <w:rFonts w:hint="eastAsia"/>
          <w:b/>
          <w:bCs/>
          <w:sz w:val="24"/>
        </w:rPr>
        <w:t>—</w:t>
      </w:r>
      <w:r w:rsidRPr="00D868F9">
        <w:rPr>
          <w:b/>
          <w:bCs/>
          <w:sz w:val="24"/>
        </w:rPr>
        <w:t>201</w:t>
      </w:r>
      <w:r w:rsidR="003D4865">
        <w:rPr>
          <w:rFonts w:hint="eastAsia"/>
          <w:b/>
          <w:bCs/>
          <w:sz w:val="24"/>
        </w:rPr>
        <w:t>8</w:t>
      </w:r>
      <w:r w:rsidRPr="00D868F9">
        <w:rPr>
          <w:b/>
          <w:bCs/>
          <w:sz w:val="24"/>
        </w:rPr>
        <w:t>学年度第</w:t>
      </w:r>
      <w:r>
        <w:rPr>
          <w:rFonts w:hint="eastAsia"/>
          <w:b/>
          <w:bCs/>
          <w:sz w:val="24"/>
        </w:rPr>
        <w:t>一</w:t>
      </w:r>
      <w:r w:rsidRPr="00D868F9">
        <w:rPr>
          <w:b/>
          <w:bCs/>
          <w:sz w:val="24"/>
        </w:rPr>
        <w:t>学期</w:t>
      </w:r>
      <w:r w:rsidRPr="00D868F9">
        <w:rPr>
          <w:rFonts w:hint="eastAsia"/>
          <w:b/>
          <w:bCs/>
          <w:sz w:val="24"/>
        </w:rPr>
        <w:t>期末调研试卷</w:t>
      </w:r>
    </w:p>
    <w:p w:rsidR="005C46F5" w:rsidRPr="003B0A9B" w:rsidRDefault="009F2EF8" w:rsidP="005C46F5">
      <w:pPr>
        <w:spacing w:line="360" w:lineRule="auto"/>
        <w:jc w:val="center"/>
        <w:rPr>
          <w:b/>
          <w:bCs/>
          <w:sz w:val="36"/>
          <w:szCs w:val="36"/>
        </w:rPr>
      </w:pPr>
      <w:r>
        <w:rPr>
          <w:rFonts w:hint="eastAsia"/>
          <w:b/>
          <w:bCs/>
          <w:sz w:val="36"/>
          <w:szCs w:val="36"/>
        </w:rPr>
        <w:t>九</w:t>
      </w:r>
      <w:r w:rsidR="005C46F5" w:rsidRPr="003B0A9B">
        <w:rPr>
          <w:rFonts w:hint="eastAsia"/>
          <w:b/>
          <w:bCs/>
          <w:sz w:val="36"/>
          <w:szCs w:val="36"/>
        </w:rPr>
        <w:t>年级</w:t>
      </w:r>
      <w:r w:rsidR="005C46F5">
        <w:rPr>
          <w:rFonts w:hint="eastAsia"/>
          <w:b/>
          <w:bCs/>
          <w:sz w:val="36"/>
          <w:szCs w:val="36"/>
        </w:rPr>
        <w:t>地理答案及</w:t>
      </w:r>
      <w:r w:rsidR="005C46F5" w:rsidRPr="003B0A9B">
        <w:rPr>
          <w:rFonts w:hint="eastAsia"/>
          <w:b/>
          <w:bCs/>
          <w:sz w:val="36"/>
          <w:szCs w:val="36"/>
        </w:rPr>
        <w:t>评分</w:t>
      </w:r>
      <w:r w:rsidR="005C46F5">
        <w:rPr>
          <w:rFonts w:hint="eastAsia"/>
          <w:b/>
          <w:bCs/>
          <w:sz w:val="36"/>
          <w:szCs w:val="36"/>
        </w:rPr>
        <w:t>参考</w:t>
      </w:r>
    </w:p>
    <w:p w:rsidR="00A87233" w:rsidRDefault="00A87233" w:rsidP="00703CCD">
      <w:pPr>
        <w:spacing w:line="360" w:lineRule="exact"/>
        <w:rPr>
          <w:rFonts w:hint="eastAsia"/>
          <w:b/>
          <w:sz w:val="24"/>
        </w:rPr>
      </w:pPr>
      <w:r w:rsidRPr="00B47322">
        <w:rPr>
          <w:rFonts w:hint="eastAsia"/>
          <w:b/>
          <w:sz w:val="24"/>
        </w:rPr>
        <w:t>一</w:t>
      </w:r>
      <w:r w:rsidR="001D4A97">
        <w:rPr>
          <w:rFonts w:hint="eastAsia"/>
          <w:b/>
          <w:sz w:val="24"/>
        </w:rPr>
        <w:t>、</w:t>
      </w:r>
      <w:r w:rsidRPr="00DC056F">
        <w:rPr>
          <w:rFonts w:hint="eastAsia"/>
          <w:b/>
          <w:sz w:val="24"/>
        </w:rPr>
        <w:t>单项选择题（每空</w:t>
      </w:r>
      <w:r>
        <w:rPr>
          <w:rFonts w:hint="eastAsia"/>
          <w:b/>
          <w:sz w:val="24"/>
        </w:rPr>
        <w:t>1</w:t>
      </w:r>
      <w:r w:rsidRPr="00DC056F">
        <w:rPr>
          <w:rFonts w:hint="eastAsia"/>
          <w:b/>
          <w:sz w:val="24"/>
        </w:rPr>
        <w:t>分，共</w:t>
      </w:r>
      <w:r w:rsidR="000F49EE">
        <w:rPr>
          <w:rFonts w:hint="eastAsia"/>
          <w:b/>
          <w:sz w:val="24"/>
        </w:rPr>
        <w:t>4</w:t>
      </w:r>
      <w:r w:rsidR="00405A99">
        <w:rPr>
          <w:rFonts w:hint="eastAsia"/>
          <w:b/>
          <w:sz w:val="24"/>
        </w:rPr>
        <w:t>0</w:t>
      </w:r>
      <w:r w:rsidRPr="00DC056F">
        <w:rPr>
          <w:rFonts w:hint="eastAsia"/>
          <w:b/>
          <w:sz w:val="24"/>
        </w:rPr>
        <w:t>分）</w:t>
      </w:r>
    </w:p>
    <w:tbl>
      <w:tblPr>
        <w:tblpPr w:leftFromText="180" w:rightFromText="180" w:vertAnchor="text" w:horzAnchor="margin" w:tblpY="131"/>
        <w:tblOverlap w:val="neve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5"/>
        <w:gridCol w:w="899"/>
        <w:gridCol w:w="899"/>
        <w:gridCol w:w="899"/>
        <w:gridCol w:w="899"/>
        <w:gridCol w:w="899"/>
        <w:gridCol w:w="899"/>
        <w:gridCol w:w="899"/>
        <w:gridCol w:w="899"/>
        <w:gridCol w:w="904"/>
      </w:tblGrid>
      <w:tr w:rsidR="00D377CC" w:rsidRPr="00C91095" w:rsidTr="00D377CC">
        <w:tc>
          <w:tcPr>
            <w:tcW w:w="817" w:type="dxa"/>
            <w:vAlign w:val="center"/>
          </w:tcPr>
          <w:p w:rsidR="00D377CC" w:rsidRPr="00C91095" w:rsidRDefault="00D377CC" w:rsidP="00D377CC">
            <w:pPr>
              <w:spacing w:line="360" w:lineRule="exact"/>
              <w:jc w:val="center"/>
              <w:rPr>
                <w:rFonts w:hint="eastAsia"/>
                <w:sz w:val="24"/>
              </w:rPr>
            </w:pPr>
            <w:r w:rsidRPr="00C91095">
              <w:rPr>
                <w:rFonts w:hint="eastAsia"/>
                <w:sz w:val="24"/>
              </w:rPr>
              <w:t>题号</w:t>
            </w:r>
          </w:p>
        </w:tc>
        <w:tc>
          <w:tcPr>
            <w:tcW w:w="855" w:type="dxa"/>
            <w:vAlign w:val="center"/>
          </w:tcPr>
          <w:p w:rsidR="00D377CC" w:rsidRPr="00C91095" w:rsidRDefault="00D377CC" w:rsidP="00D377CC">
            <w:pPr>
              <w:spacing w:line="360" w:lineRule="exact"/>
              <w:jc w:val="center"/>
              <w:rPr>
                <w:rFonts w:hint="eastAsia"/>
                <w:b/>
                <w:sz w:val="24"/>
              </w:rPr>
            </w:pPr>
            <w:r w:rsidRPr="00C91095">
              <w:rPr>
                <w:rFonts w:hint="eastAsia"/>
                <w:b/>
                <w:sz w:val="24"/>
              </w:rPr>
              <w:t>1</w:t>
            </w:r>
          </w:p>
        </w:tc>
        <w:tc>
          <w:tcPr>
            <w:tcW w:w="899" w:type="dxa"/>
            <w:vAlign w:val="center"/>
          </w:tcPr>
          <w:p w:rsidR="00D377CC" w:rsidRPr="00C91095" w:rsidRDefault="00D377CC" w:rsidP="00D377CC">
            <w:pPr>
              <w:spacing w:line="360" w:lineRule="exact"/>
              <w:jc w:val="center"/>
              <w:rPr>
                <w:rFonts w:hint="eastAsia"/>
                <w:b/>
                <w:sz w:val="24"/>
              </w:rPr>
            </w:pPr>
            <w:r w:rsidRPr="00C91095">
              <w:rPr>
                <w:rFonts w:hint="eastAsia"/>
                <w:b/>
                <w:sz w:val="24"/>
              </w:rPr>
              <w:t>2</w:t>
            </w:r>
          </w:p>
        </w:tc>
        <w:tc>
          <w:tcPr>
            <w:tcW w:w="899" w:type="dxa"/>
            <w:vAlign w:val="center"/>
          </w:tcPr>
          <w:p w:rsidR="00D377CC" w:rsidRPr="00C91095" w:rsidRDefault="00D377CC" w:rsidP="00D377CC">
            <w:pPr>
              <w:spacing w:line="360" w:lineRule="exact"/>
              <w:jc w:val="center"/>
              <w:rPr>
                <w:rFonts w:hint="eastAsia"/>
                <w:b/>
                <w:sz w:val="24"/>
              </w:rPr>
            </w:pPr>
            <w:r w:rsidRPr="00C91095">
              <w:rPr>
                <w:rFonts w:hint="eastAsia"/>
                <w:b/>
                <w:sz w:val="24"/>
              </w:rPr>
              <w:t>3</w:t>
            </w:r>
          </w:p>
        </w:tc>
        <w:tc>
          <w:tcPr>
            <w:tcW w:w="899" w:type="dxa"/>
            <w:vAlign w:val="center"/>
          </w:tcPr>
          <w:p w:rsidR="00D377CC" w:rsidRPr="00C91095" w:rsidRDefault="00D377CC" w:rsidP="00D377CC">
            <w:pPr>
              <w:spacing w:line="360" w:lineRule="exact"/>
              <w:jc w:val="center"/>
              <w:rPr>
                <w:rFonts w:hint="eastAsia"/>
                <w:b/>
                <w:sz w:val="24"/>
              </w:rPr>
            </w:pPr>
            <w:r w:rsidRPr="00C91095">
              <w:rPr>
                <w:rFonts w:hint="eastAsia"/>
                <w:b/>
                <w:sz w:val="24"/>
              </w:rPr>
              <w:t>4</w:t>
            </w:r>
          </w:p>
        </w:tc>
        <w:tc>
          <w:tcPr>
            <w:tcW w:w="899" w:type="dxa"/>
            <w:vAlign w:val="center"/>
          </w:tcPr>
          <w:p w:rsidR="00D377CC" w:rsidRPr="00C91095" w:rsidRDefault="00D377CC" w:rsidP="00D377CC">
            <w:pPr>
              <w:spacing w:line="360" w:lineRule="exact"/>
              <w:jc w:val="center"/>
              <w:rPr>
                <w:rFonts w:hint="eastAsia"/>
                <w:b/>
                <w:sz w:val="24"/>
              </w:rPr>
            </w:pPr>
            <w:r w:rsidRPr="00C91095">
              <w:rPr>
                <w:rFonts w:hint="eastAsia"/>
                <w:b/>
                <w:sz w:val="24"/>
              </w:rPr>
              <w:t>5</w:t>
            </w:r>
          </w:p>
        </w:tc>
        <w:tc>
          <w:tcPr>
            <w:tcW w:w="899" w:type="dxa"/>
            <w:vAlign w:val="center"/>
          </w:tcPr>
          <w:p w:rsidR="00D377CC" w:rsidRPr="00C91095" w:rsidRDefault="00D377CC" w:rsidP="00D377CC">
            <w:pPr>
              <w:spacing w:line="360" w:lineRule="exact"/>
              <w:jc w:val="center"/>
              <w:rPr>
                <w:rFonts w:hint="eastAsia"/>
                <w:b/>
                <w:sz w:val="24"/>
              </w:rPr>
            </w:pPr>
            <w:r w:rsidRPr="00C91095">
              <w:rPr>
                <w:rFonts w:hint="eastAsia"/>
                <w:b/>
                <w:sz w:val="24"/>
              </w:rPr>
              <w:t>6</w:t>
            </w:r>
          </w:p>
        </w:tc>
        <w:tc>
          <w:tcPr>
            <w:tcW w:w="899" w:type="dxa"/>
            <w:vAlign w:val="center"/>
          </w:tcPr>
          <w:p w:rsidR="00D377CC" w:rsidRPr="00C91095" w:rsidRDefault="00D377CC" w:rsidP="00D377CC">
            <w:pPr>
              <w:spacing w:line="360" w:lineRule="exact"/>
              <w:jc w:val="center"/>
              <w:rPr>
                <w:rFonts w:hint="eastAsia"/>
                <w:b/>
                <w:sz w:val="24"/>
              </w:rPr>
            </w:pPr>
            <w:r w:rsidRPr="00C91095">
              <w:rPr>
                <w:rFonts w:hint="eastAsia"/>
                <w:b/>
                <w:sz w:val="24"/>
              </w:rPr>
              <w:t>7</w:t>
            </w:r>
          </w:p>
        </w:tc>
        <w:tc>
          <w:tcPr>
            <w:tcW w:w="899" w:type="dxa"/>
            <w:vAlign w:val="center"/>
          </w:tcPr>
          <w:p w:rsidR="00D377CC" w:rsidRPr="00C91095" w:rsidRDefault="00D377CC" w:rsidP="00D377CC">
            <w:pPr>
              <w:spacing w:line="360" w:lineRule="exact"/>
              <w:jc w:val="center"/>
              <w:rPr>
                <w:rFonts w:hint="eastAsia"/>
                <w:b/>
                <w:sz w:val="24"/>
              </w:rPr>
            </w:pPr>
            <w:r w:rsidRPr="00C91095">
              <w:rPr>
                <w:rFonts w:hint="eastAsia"/>
                <w:b/>
                <w:sz w:val="24"/>
              </w:rPr>
              <w:t>8</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9</w:t>
            </w:r>
          </w:p>
        </w:tc>
        <w:tc>
          <w:tcPr>
            <w:tcW w:w="904" w:type="dxa"/>
            <w:vAlign w:val="center"/>
          </w:tcPr>
          <w:p w:rsidR="00D377CC" w:rsidRPr="00C91095" w:rsidRDefault="00D377CC" w:rsidP="00D377CC">
            <w:pPr>
              <w:spacing w:line="360" w:lineRule="exact"/>
              <w:jc w:val="center"/>
              <w:rPr>
                <w:rFonts w:hint="eastAsia"/>
                <w:b/>
                <w:sz w:val="24"/>
              </w:rPr>
            </w:pPr>
            <w:r>
              <w:rPr>
                <w:rFonts w:hint="eastAsia"/>
                <w:b/>
                <w:sz w:val="24"/>
              </w:rPr>
              <w:t>10</w:t>
            </w:r>
          </w:p>
        </w:tc>
      </w:tr>
      <w:tr w:rsidR="00D377CC" w:rsidRPr="00C91095" w:rsidTr="00D377CC">
        <w:tc>
          <w:tcPr>
            <w:tcW w:w="817" w:type="dxa"/>
            <w:vAlign w:val="center"/>
          </w:tcPr>
          <w:p w:rsidR="00D377CC" w:rsidRPr="00C91095" w:rsidRDefault="00D377CC" w:rsidP="00D377CC">
            <w:pPr>
              <w:spacing w:line="360" w:lineRule="exact"/>
              <w:jc w:val="center"/>
              <w:rPr>
                <w:rFonts w:hint="eastAsia"/>
                <w:sz w:val="24"/>
              </w:rPr>
            </w:pPr>
            <w:r w:rsidRPr="00C91095">
              <w:rPr>
                <w:rFonts w:hint="eastAsia"/>
                <w:sz w:val="24"/>
              </w:rPr>
              <w:t>答案</w:t>
            </w:r>
          </w:p>
        </w:tc>
        <w:tc>
          <w:tcPr>
            <w:tcW w:w="855" w:type="dxa"/>
            <w:vAlign w:val="center"/>
          </w:tcPr>
          <w:p w:rsidR="00D377CC" w:rsidRPr="00C91095" w:rsidRDefault="00D377CC" w:rsidP="00D377CC">
            <w:pPr>
              <w:spacing w:line="360" w:lineRule="exact"/>
              <w:jc w:val="center"/>
              <w:rPr>
                <w:rFonts w:hint="eastAsia"/>
                <w:b/>
                <w:sz w:val="24"/>
              </w:rPr>
            </w:pPr>
            <w:r>
              <w:rPr>
                <w:b/>
                <w:sz w:val="24"/>
              </w:rPr>
              <w:t>C</w:t>
            </w:r>
          </w:p>
        </w:tc>
        <w:tc>
          <w:tcPr>
            <w:tcW w:w="899" w:type="dxa"/>
            <w:vAlign w:val="center"/>
          </w:tcPr>
          <w:p w:rsidR="00D377CC" w:rsidRPr="00C91095" w:rsidRDefault="00D377CC" w:rsidP="00D377CC">
            <w:pPr>
              <w:spacing w:line="360" w:lineRule="exact"/>
              <w:jc w:val="center"/>
              <w:rPr>
                <w:rFonts w:hint="eastAsia"/>
                <w:b/>
                <w:sz w:val="24"/>
              </w:rPr>
            </w:pPr>
            <w:r>
              <w:rPr>
                <w:b/>
                <w:sz w:val="24"/>
              </w:rPr>
              <w:t>B</w:t>
            </w:r>
          </w:p>
        </w:tc>
        <w:tc>
          <w:tcPr>
            <w:tcW w:w="899" w:type="dxa"/>
            <w:vAlign w:val="center"/>
          </w:tcPr>
          <w:p w:rsidR="00D377CC" w:rsidRPr="00C91095" w:rsidRDefault="00D377CC" w:rsidP="00D377CC">
            <w:pPr>
              <w:spacing w:line="360" w:lineRule="exact"/>
              <w:jc w:val="center"/>
              <w:rPr>
                <w:rFonts w:hint="eastAsia"/>
                <w:b/>
                <w:sz w:val="24"/>
              </w:rPr>
            </w:pPr>
            <w:r>
              <w:rPr>
                <w:b/>
                <w:sz w:val="24"/>
              </w:rPr>
              <w:t>D</w:t>
            </w:r>
          </w:p>
        </w:tc>
        <w:tc>
          <w:tcPr>
            <w:tcW w:w="899" w:type="dxa"/>
            <w:vAlign w:val="center"/>
          </w:tcPr>
          <w:p w:rsidR="00D377CC" w:rsidRPr="006C5511" w:rsidRDefault="00D377CC" w:rsidP="00D377CC">
            <w:pPr>
              <w:spacing w:line="360" w:lineRule="exact"/>
              <w:jc w:val="center"/>
              <w:rPr>
                <w:rFonts w:hint="eastAsia"/>
                <w:b/>
                <w:sz w:val="24"/>
              </w:rPr>
            </w:pPr>
            <w:r>
              <w:rPr>
                <w:b/>
                <w:sz w:val="24"/>
              </w:rPr>
              <w:t>D</w:t>
            </w:r>
          </w:p>
        </w:tc>
        <w:tc>
          <w:tcPr>
            <w:tcW w:w="899" w:type="dxa"/>
            <w:vAlign w:val="center"/>
          </w:tcPr>
          <w:p w:rsidR="00D377CC" w:rsidRPr="00C91095" w:rsidRDefault="00D377CC" w:rsidP="00D377CC">
            <w:pPr>
              <w:spacing w:line="360" w:lineRule="exact"/>
              <w:jc w:val="center"/>
              <w:rPr>
                <w:rFonts w:hint="eastAsia"/>
                <w:b/>
                <w:sz w:val="24"/>
              </w:rPr>
            </w:pPr>
            <w:r>
              <w:rPr>
                <w:b/>
                <w:sz w:val="24"/>
              </w:rPr>
              <w:t>B</w:t>
            </w:r>
          </w:p>
        </w:tc>
        <w:tc>
          <w:tcPr>
            <w:tcW w:w="899" w:type="dxa"/>
            <w:vAlign w:val="center"/>
          </w:tcPr>
          <w:p w:rsidR="00D377CC" w:rsidRPr="00C91095" w:rsidRDefault="00CA1CE1" w:rsidP="00D377CC">
            <w:pPr>
              <w:spacing w:line="360" w:lineRule="exact"/>
              <w:jc w:val="center"/>
              <w:rPr>
                <w:rFonts w:hint="eastAsia"/>
                <w:b/>
                <w:sz w:val="24"/>
              </w:rPr>
            </w:pPr>
            <w:r>
              <w:rPr>
                <w:b/>
                <w:sz w:val="24"/>
              </w:rPr>
              <w:t>C</w:t>
            </w:r>
          </w:p>
        </w:tc>
        <w:tc>
          <w:tcPr>
            <w:tcW w:w="899" w:type="dxa"/>
            <w:vAlign w:val="center"/>
          </w:tcPr>
          <w:p w:rsidR="00D377CC" w:rsidRPr="00C91095" w:rsidRDefault="00D377CC" w:rsidP="00D377CC">
            <w:pPr>
              <w:spacing w:line="360" w:lineRule="exact"/>
              <w:jc w:val="center"/>
              <w:rPr>
                <w:rFonts w:hint="eastAsia"/>
                <w:b/>
                <w:sz w:val="24"/>
              </w:rPr>
            </w:pPr>
            <w:r>
              <w:rPr>
                <w:b/>
                <w:sz w:val="24"/>
              </w:rPr>
              <w:t>B</w:t>
            </w:r>
          </w:p>
        </w:tc>
        <w:tc>
          <w:tcPr>
            <w:tcW w:w="899" w:type="dxa"/>
            <w:vAlign w:val="center"/>
          </w:tcPr>
          <w:p w:rsidR="00D377CC" w:rsidRPr="00C91095" w:rsidRDefault="00D377CC" w:rsidP="00D377CC">
            <w:pPr>
              <w:spacing w:line="360" w:lineRule="exact"/>
              <w:jc w:val="center"/>
              <w:rPr>
                <w:rFonts w:hint="eastAsia"/>
                <w:b/>
                <w:sz w:val="24"/>
              </w:rPr>
            </w:pPr>
            <w:r>
              <w:rPr>
                <w:b/>
                <w:sz w:val="24"/>
              </w:rPr>
              <w:t>B</w:t>
            </w:r>
          </w:p>
        </w:tc>
        <w:tc>
          <w:tcPr>
            <w:tcW w:w="899" w:type="dxa"/>
            <w:vAlign w:val="center"/>
          </w:tcPr>
          <w:p w:rsidR="00D377CC" w:rsidRPr="00C91095" w:rsidRDefault="00D377CC" w:rsidP="00D377CC">
            <w:pPr>
              <w:spacing w:line="360" w:lineRule="exact"/>
              <w:jc w:val="center"/>
              <w:rPr>
                <w:rFonts w:hint="eastAsia"/>
                <w:b/>
                <w:sz w:val="24"/>
              </w:rPr>
            </w:pPr>
            <w:r>
              <w:rPr>
                <w:b/>
                <w:sz w:val="24"/>
              </w:rPr>
              <w:t>C</w:t>
            </w:r>
          </w:p>
        </w:tc>
        <w:tc>
          <w:tcPr>
            <w:tcW w:w="904" w:type="dxa"/>
            <w:vAlign w:val="center"/>
          </w:tcPr>
          <w:p w:rsidR="00D377CC" w:rsidRPr="00C91095" w:rsidRDefault="00D377CC" w:rsidP="00D377CC">
            <w:pPr>
              <w:spacing w:line="360" w:lineRule="exact"/>
              <w:jc w:val="center"/>
              <w:rPr>
                <w:rFonts w:hint="eastAsia"/>
                <w:b/>
                <w:sz w:val="24"/>
              </w:rPr>
            </w:pPr>
            <w:r>
              <w:rPr>
                <w:b/>
                <w:sz w:val="24"/>
              </w:rPr>
              <w:t>C</w:t>
            </w:r>
          </w:p>
        </w:tc>
      </w:tr>
      <w:tr w:rsidR="00D377CC" w:rsidRPr="00C91095" w:rsidTr="00D377CC">
        <w:tc>
          <w:tcPr>
            <w:tcW w:w="817" w:type="dxa"/>
            <w:vAlign w:val="center"/>
          </w:tcPr>
          <w:p w:rsidR="00D377CC" w:rsidRPr="00C91095" w:rsidRDefault="00D377CC" w:rsidP="00D377CC">
            <w:pPr>
              <w:spacing w:line="360" w:lineRule="exact"/>
              <w:jc w:val="center"/>
              <w:rPr>
                <w:rFonts w:hint="eastAsia"/>
                <w:sz w:val="24"/>
              </w:rPr>
            </w:pPr>
            <w:r w:rsidRPr="00C91095">
              <w:rPr>
                <w:rFonts w:hint="eastAsia"/>
                <w:sz w:val="24"/>
              </w:rPr>
              <w:t>题号</w:t>
            </w:r>
          </w:p>
        </w:tc>
        <w:tc>
          <w:tcPr>
            <w:tcW w:w="855" w:type="dxa"/>
            <w:vAlign w:val="center"/>
          </w:tcPr>
          <w:p w:rsidR="00D377CC" w:rsidRPr="00C91095" w:rsidRDefault="00D377CC" w:rsidP="00D377CC">
            <w:pPr>
              <w:spacing w:line="360" w:lineRule="exact"/>
              <w:jc w:val="center"/>
              <w:rPr>
                <w:rFonts w:hint="eastAsia"/>
                <w:b/>
                <w:sz w:val="24"/>
              </w:rPr>
            </w:pPr>
            <w:r>
              <w:rPr>
                <w:rFonts w:hint="eastAsia"/>
                <w:b/>
                <w:sz w:val="24"/>
              </w:rPr>
              <w:t>11</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12</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13</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14</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15</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16</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17</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18</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19</w:t>
            </w:r>
          </w:p>
        </w:tc>
        <w:tc>
          <w:tcPr>
            <w:tcW w:w="904" w:type="dxa"/>
          </w:tcPr>
          <w:p w:rsidR="00D377CC" w:rsidRDefault="00D377CC" w:rsidP="00D377CC">
            <w:pPr>
              <w:spacing w:line="360" w:lineRule="exact"/>
              <w:jc w:val="center"/>
              <w:rPr>
                <w:rFonts w:hint="eastAsia"/>
                <w:b/>
                <w:sz w:val="24"/>
              </w:rPr>
            </w:pPr>
            <w:r>
              <w:rPr>
                <w:rFonts w:hint="eastAsia"/>
                <w:b/>
                <w:sz w:val="24"/>
              </w:rPr>
              <w:t>20</w:t>
            </w:r>
          </w:p>
        </w:tc>
      </w:tr>
      <w:tr w:rsidR="00D377CC" w:rsidRPr="00C91095" w:rsidTr="00D377CC">
        <w:tc>
          <w:tcPr>
            <w:tcW w:w="817" w:type="dxa"/>
            <w:vAlign w:val="center"/>
          </w:tcPr>
          <w:p w:rsidR="00D377CC" w:rsidRPr="00C91095" w:rsidRDefault="00D377CC" w:rsidP="00D377CC">
            <w:pPr>
              <w:spacing w:line="360" w:lineRule="exact"/>
              <w:jc w:val="center"/>
              <w:rPr>
                <w:rFonts w:hint="eastAsia"/>
                <w:sz w:val="24"/>
              </w:rPr>
            </w:pPr>
            <w:r w:rsidRPr="00C91095">
              <w:rPr>
                <w:rFonts w:hint="eastAsia"/>
                <w:sz w:val="24"/>
              </w:rPr>
              <w:t>答案</w:t>
            </w:r>
          </w:p>
        </w:tc>
        <w:tc>
          <w:tcPr>
            <w:tcW w:w="855" w:type="dxa"/>
            <w:vAlign w:val="center"/>
          </w:tcPr>
          <w:p w:rsidR="00D377CC" w:rsidRPr="00C91095" w:rsidRDefault="00D377CC" w:rsidP="00D377CC">
            <w:pPr>
              <w:spacing w:line="360" w:lineRule="exact"/>
              <w:jc w:val="center"/>
              <w:rPr>
                <w:rFonts w:hint="eastAsia"/>
                <w:b/>
                <w:sz w:val="24"/>
              </w:rPr>
            </w:pPr>
            <w:r>
              <w:rPr>
                <w:b/>
                <w:sz w:val="24"/>
              </w:rPr>
              <w:t>D</w:t>
            </w:r>
          </w:p>
        </w:tc>
        <w:tc>
          <w:tcPr>
            <w:tcW w:w="899" w:type="dxa"/>
            <w:vAlign w:val="center"/>
          </w:tcPr>
          <w:p w:rsidR="00D377CC" w:rsidRPr="00C91095" w:rsidRDefault="00D377CC" w:rsidP="00D377CC">
            <w:pPr>
              <w:spacing w:line="360" w:lineRule="exact"/>
              <w:jc w:val="center"/>
              <w:rPr>
                <w:rFonts w:hint="eastAsia"/>
                <w:b/>
                <w:sz w:val="24"/>
              </w:rPr>
            </w:pPr>
            <w:r>
              <w:rPr>
                <w:b/>
                <w:sz w:val="24"/>
              </w:rPr>
              <w:t>A</w:t>
            </w:r>
          </w:p>
        </w:tc>
        <w:tc>
          <w:tcPr>
            <w:tcW w:w="899" w:type="dxa"/>
            <w:vAlign w:val="center"/>
          </w:tcPr>
          <w:p w:rsidR="00D377CC" w:rsidRPr="00C91095" w:rsidRDefault="00D377CC" w:rsidP="00D377CC">
            <w:pPr>
              <w:spacing w:line="360" w:lineRule="exact"/>
              <w:jc w:val="center"/>
              <w:rPr>
                <w:rFonts w:hint="eastAsia"/>
                <w:b/>
                <w:sz w:val="24"/>
              </w:rPr>
            </w:pPr>
            <w:r>
              <w:rPr>
                <w:b/>
                <w:sz w:val="24"/>
              </w:rPr>
              <w:t>C</w:t>
            </w:r>
          </w:p>
        </w:tc>
        <w:tc>
          <w:tcPr>
            <w:tcW w:w="899" w:type="dxa"/>
            <w:vAlign w:val="center"/>
          </w:tcPr>
          <w:p w:rsidR="00D377CC" w:rsidRPr="00C91095" w:rsidRDefault="00D377CC" w:rsidP="00D377CC">
            <w:pPr>
              <w:spacing w:line="360" w:lineRule="exact"/>
              <w:jc w:val="center"/>
              <w:rPr>
                <w:rFonts w:hint="eastAsia"/>
                <w:b/>
                <w:sz w:val="24"/>
              </w:rPr>
            </w:pPr>
            <w:r>
              <w:rPr>
                <w:b/>
                <w:sz w:val="24"/>
              </w:rPr>
              <w:t>A</w:t>
            </w:r>
          </w:p>
        </w:tc>
        <w:tc>
          <w:tcPr>
            <w:tcW w:w="899" w:type="dxa"/>
            <w:vAlign w:val="center"/>
          </w:tcPr>
          <w:p w:rsidR="00D377CC" w:rsidRPr="00C91095" w:rsidRDefault="00D377CC" w:rsidP="00D377CC">
            <w:pPr>
              <w:spacing w:line="360" w:lineRule="exact"/>
              <w:jc w:val="center"/>
              <w:rPr>
                <w:rFonts w:hint="eastAsia"/>
                <w:b/>
                <w:sz w:val="24"/>
              </w:rPr>
            </w:pPr>
            <w:r>
              <w:rPr>
                <w:b/>
                <w:sz w:val="24"/>
              </w:rPr>
              <w:t>B</w:t>
            </w:r>
          </w:p>
        </w:tc>
        <w:tc>
          <w:tcPr>
            <w:tcW w:w="899" w:type="dxa"/>
            <w:vAlign w:val="center"/>
          </w:tcPr>
          <w:p w:rsidR="00D377CC" w:rsidRPr="00C91095" w:rsidRDefault="00D377CC" w:rsidP="00D377CC">
            <w:pPr>
              <w:spacing w:line="360" w:lineRule="exact"/>
              <w:jc w:val="center"/>
              <w:rPr>
                <w:rFonts w:hint="eastAsia"/>
                <w:b/>
                <w:sz w:val="24"/>
              </w:rPr>
            </w:pPr>
            <w:r>
              <w:rPr>
                <w:b/>
                <w:sz w:val="24"/>
              </w:rPr>
              <w:t>C</w:t>
            </w:r>
          </w:p>
        </w:tc>
        <w:tc>
          <w:tcPr>
            <w:tcW w:w="899" w:type="dxa"/>
            <w:vAlign w:val="center"/>
          </w:tcPr>
          <w:p w:rsidR="00D377CC" w:rsidRPr="00C91095" w:rsidRDefault="00D377CC" w:rsidP="00D377CC">
            <w:pPr>
              <w:spacing w:line="360" w:lineRule="exact"/>
              <w:jc w:val="center"/>
              <w:rPr>
                <w:rFonts w:hint="eastAsia"/>
                <w:b/>
                <w:sz w:val="24"/>
              </w:rPr>
            </w:pPr>
            <w:r>
              <w:rPr>
                <w:b/>
                <w:sz w:val="24"/>
              </w:rPr>
              <w:t>D</w:t>
            </w:r>
          </w:p>
        </w:tc>
        <w:tc>
          <w:tcPr>
            <w:tcW w:w="899" w:type="dxa"/>
            <w:vAlign w:val="center"/>
          </w:tcPr>
          <w:p w:rsidR="00D377CC" w:rsidRPr="00C91095" w:rsidRDefault="00D377CC" w:rsidP="00D377CC">
            <w:pPr>
              <w:spacing w:line="360" w:lineRule="exact"/>
              <w:jc w:val="center"/>
              <w:rPr>
                <w:rFonts w:hint="eastAsia"/>
                <w:b/>
                <w:sz w:val="24"/>
              </w:rPr>
            </w:pPr>
            <w:r>
              <w:rPr>
                <w:b/>
                <w:sz w:val="24"/>
              </w:rPr>
              <w:t>A</w:t>
            </w:r>
          </w:p>
        </w:tc>
        <w:tc>
          <w:tcPr>
            <w:tcW w:w="899" w:type="dxa"/>
            <w:vAlign w:val="center"/>
          </w:tcPr>
          <w:p w:rsidR="00D377CC" w:rsidRPr="00C91095" w:rsidRDefault="00D377CC" w:rsidP="00D377CC">
            <w:pPr>
              <w:spacing w:line="360" w:lineRule="exact"/>
              <w:jc w:val="center"/>
              <w:rPr>
                <w:rFonts w:hint="eastAsia"/>
                <w:b/>
                <w:sz w:val="24"/>
              </w:rPr>
            </w:pPr>
            <w:r>
              <w:rPr>
                <w:b/>
                <w:sz w:val="24"/>
              </w:rPr>
              <w:t>C</w:t>
            </w:r>
          </w:p>
        </w:tc>
        <w:tc>
          <w:tcPr>
            <w:tcW w:w="904" w:type="dxa"/>
          </w:tcPr>
          <w:p w:rsidR="00D377CC" w:rsidRDefault="00D377CC" w:rsidP="00D377CC">
            <w:pPr>
              <w:spacing w:line="360" w:lineRule="exact"/>
              <w:jc w:val="center"/>
              <w:rPr>
                <w:b/>
                <w:sz w:val="24"/>
              </w:rPr>
            </w:pPr>
            <w:r>
              <w:rPr>
                <w:b/>
                <w:sz w:val="24"/>
              </w:rPr>
              <w:t>B</w:t>
            </w:r>
          </w:p>
        </w:tc>
      </w:tr>
      <w:tr w:rsidR="00D377CC" w:rsidRPr="00C91095" w:rsidTr="00D377CC">
        <w:tc>
          <w:tcPr>
            <w:tcW w:w="817" w:type="dxa"/>
            <w:vAlign w:val="center"/>
          </w:tcPr>
          <w:p w:rsidR="00D377CC" w:rsidRPr="00C91095" w:rsidRDefault="00D377CC" w:rsidP="00D377CC">
            <w:pPr>
              <w:spacing w:line="360" w:lineRule="exact"/>
              <w:jc w:val="center"/>
              <w:rPr>
                <w:rFonts w:hint="eastAsia"/>
                <w:sz w:val="24"/>
              </w:rPr>
            </w:pPr>
            <w:r w:rsidRPr="00C91095">
              <w:rPr>
                <w:rFonts w:hint="eastAsia"/>
                <w:sz w:val="24"/>
              </w:rPr>
              <w:t>题号</w:t>
            </w:r>
          </w:p>
        </w:tc>
        <w:tc>
          <w:tcPr>
            <w:tcW w:w="855" w:type="dxa"/>
            <w:vAlign w:val="center"/>
          </w:tcPr>
          <w:p w:rsidR="00D377CC" w:rsidRPr="00C91095" w:rsidRDefault="00D377CC" w:rsidP="00D377CC">
            <w:pPr>
              <w:spacing w:line="360" w:lineRule="exact"/>
              <w:jc w:val="center"/>
              <w:rPr>
                <w:rFonts w:hint="eastAsia"/>
                <w:b/>
                <w:sz w:val="24"/>
              </w:rPr>
            </w:pPr>
            <w:r>
              <w:rPr>
                <w:rFonts w:hint="eastAsia"/>
                <w:b/>
                <w:sz w:val="24"/>
              </w:rPr>
              <w:t>21</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22</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23</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24</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25</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26</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27</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28</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29</w:t>
            </w:r>
          </w:p>
        </w:tc>
        <w:tc>
          <w:tcPr>
            <w:tcW w:w="904" w:type="dxa"/>
          </w:tcPr>
          <w:p w:rsidR="00D377CC" w:rsidRDefault="00D377CC" w:rsidP="00D377CC">
            <w:pPr>
              <w:spacing w:line="360" w:lineRule="exact"/>
              <w:jc w:val="center"/>
              <w:rPr>
                <w:rFonts w:hint="eastAsia"/>
                <w:b/>
                <w:sz w:val="24"/>
              </w:rPr>
            </w:pPr>
            <w:r>
              <w:rPr>
                <w:rFonts w:hint="eastAsia"/>
                <w:b/>
                <w:sz w:val="24"/>
              </w:rPr>
              <w:t>30</w:t>
            </w:r>
          </w:p>
        </w:tc>
      </w:tr>
      <w:tr w:rsidR="00D377CC" w:rsidRPr="00C91095" w:rsidTr="00D377CC">
        <w:tc>
          <w:tcPr>
            <w:tcW w:w="817" w:type="dxa"/>
            <w:vAlign w:val="center"/>
          </w:tcPr>
          <w:p w:rsidR="00D377CC" w:rsidRPr="00C91095" w:rsidRDefault="00D377CC" w:rsidP="00D377CC">
            <w:pPr>
              <w:spacing w:line="360" w:lineRule="exact"/>
              <w:jc w:val="center"/>
              <w:rPr>
                <w:rFonts w:hint="eastAsia"/>
                <w:sz w:val="24"/>
              </w:rPr>
            </w:pPr>
            <w:r w:rsidRPr="00C91095">
              <w:rPr>
                <w:rFonts w:hint="eastAsia"/>
                <w:sz w:val="24"/>
              </w:rPr>
              <w:t>答案</w:t>
            </w:r>
          </w:p>
        </w:tc>
        <w:tc>
          <w:tcPr>
            <w:tcW w:w="855" w:type="dxa"/>
            <w:vAlign w:val="center"/>
          </w:tcPr>
          <w:p w:rsidR="00D377CC" w:rsidRPr="0092475C" w:rsidRDefault="00D377CC" w:rsidP="00D377CC">
            <w:pPr>
              <w:spacing w:line="360" w:lineRule="exact"/>
              <w:jc w:val="center"/>
              <w:rPr>
                <w:b/>
                <w:sz w:val="24"/>
              </w:rPr>
            </w:pPr>
            <w:r>
              <w:rPr>
                <w:b/>
                <w:sz w:val="24"/>
              </w:rPr>
              <w:t>C</w:t>
            </w:r>
          </w:p>
        </w:tc>
        <w:tc>
          <w:tcPr>
            <w:tcW w:w="899" w:type="dxa"/>
            <w:vAlign w:val="center"/>
          </w:tcPr>
          <w:p w:rsidR="00D377CC" w:rsidRPr="0092475C" w:rsidRDefault="00D377CC" w:rsidP="00D377CC">
            <w:pPr>
              <w:spacing w:line="360" w:lineRule="exact"/>
              <w:jc w:val="center"/>
              <w:rPr>
                <w:b/>
                <w:sz w:val="24"/>
              </w:rPr>
            </w:pPr>
            <w:r>
              <w:rPr>
                <w:b/>
                <w:sz w:val="24"/>
              </w:rPr>
              <w:t>B</w:t>
            </w:r>
          </w:p>
        </w:tc>
        <w:tc>
          <w:tcPr>
            <w:tcW w:w="899" w:type="dxa"/>
            <w:vAlign w:val="center"/>
          </w:tcPr>
          <w:p w:rsidR="00D377CC" w:rsidRPr="0092475C" w:rsidRDefault="00D377CC" w:rsidP="00D377CC">
            <w:pPr>
              <w:spacing w:line="360" w:lineRule="exact"/>
              <w:jc w:val="center"/>
              <w:rPr>
                <w:b/>
                <w:sz w:val="24"/>
              </w:rPr>
            </w:pPr>
            <w:r>
              <w:rPr>
                <w:b/>
                <w:sz w:val="24"/>
              </w:rPr>
              <w:t>D</w:t>
            </w:r>
          </w:p>
        </w:tc>
        <w:tc>
          <w:tcPr>
            <w:tcW w:w="899" w:type="dxa"/>
            <w:vAlign w:val="center"/>
          </w:tcPr>
          <w:p w:rsidR="00D377CC" w:rsidRPr="0092475C" w:rsidRDefault="00D377CC" w:rsidP="00D377CC">
            <w:pPr>
              <w:spacing w:line="360" w:lineRule="exact"/>
              <w:jc w:val="center"/>
              <w:rPr>
                <w:b/>
                <w:sz w:val="24"/>
              </w:rPr>
            </w:pPr>
            <w:r>
              <w:rPr>
                <w:b/>
                <w:sz w:val="24"/>
              </w:rPr>
              <w:t>B</w:t>
            </w:r>
          </w:p>
        </w:tc>
        <w:tc>
          <w:tcPr>
            <w:tcW w:w="899" w:type="dxa"/>
            <w:vAlign w:val="center"/>
          </w:tcPr>
          <w:p w:rsidR="00D377CC" w:rsidRPr="0092475C" w:rsidRDefault="00D377CC" w:rsidP="00D377CC">
            <w:pPr>
              <w:spacing w:line="360" w:lineRule="exact"/>
              <w:jc w:val="center"/>
              <w:rPr>
                <w:b/>
                <w:sz w:val="24"/>
              </w:rPr>
            </w:pPr>
            <w:r>
              <w:rPr>
                <w:b/>
                <w:sz w:val="24"/>
              </w:rPr>
              <w:t>C</w:t>
            </w:r>
          </w:p>
        </w:tc>
        <w:tc>
          <w:tcPr>
            <w:tcW w:w="899" w:type="dxa"/>
            <w:vAlign w:val="center"/>
          </w:tcPr>
          <w:p w:rsidR="00D377CC" w:rsidRPr="0092475C" w:rsidRDefault="00D377CC" w:rsidP="00D377CC">
            <w:pPr>
              <w:spacing w:line="360" w:lineRule="exact"/>
              <w:jc w:val="center"/>
              <w:rPr>
                <w:b/>
                <w:sz w:val="24"/>
              </w:rPr>
            </w:pPr>
            <w:r>
              <w:rPr>
                <w:b/>
                <w:sz w:val="24"/>
              </w:rPr>
              <w:t>D</w:t>
            </w:r>
          </w:p>
        </w:tc>
        <w:tc>
          <w:tcPr>
            <w:tcW w:w="899" w:type="dxa"/>
            <w:vAlign w:val="center"/>
          </w:tcPr>
          <w:p w:rsidR="00D377CC" w:rsidRPr="0092475C" w:rsidRDefault="00D377CC" w:rsidP="00D377CC">
            <w:pPr>
              <w:spacing w:line="360" w:lineRule="exact"/>
              <w:jc w:val="center"/>
              <w:rPr>
                <w:b/>
                <w:sz w:val="24"/>
              </w:rPr>
            </w:pPr>
            <w:r>
              <w:rPr>
                <w:b/>
                <w:sz w:val="24"/>
              </w:rPr>
              <w:t>B</w:t>
            </w:r>
          </w:p>
        </w:tc>
        <w:tc>
          <w:tcPr>
            <w:tcW w:w="899" w:type="dxa"/>
            <w:vAlign w:val="center"/>
          </w:tcPr>
          <w:p w:rsidR="00D377CC" w:rsidRPr="0092475C" w:rsidRDefault="00D377CC" w:rsidP="00D377CC">
            <w:pPr>
              <w:spacing w:line="360" w:lineRule="exact"/>
              <w:jc w:val="center"/>
              <w:rPr>
                <w:b/>
                <w:sz w:val="24"/>
              </w:rPr>
            </w:pPr>
            <w:r>
              <w:rPr>
                <w:b/>
                <w:sz w:val="24"/>
              </w:rPr>
              <w:t>C</w:t>
            </w:r>
          </w:p>
        </w:tc>
        <w:tc>
          <w:tcPr>
            <w:tcW w:w="899" w:type="dxa"/>
            <w:vAlign w:val="center"/>
          </w:tcPr>
          <w:p w:rsidR="00D377CC" w:rsidRPr="0092475C" w:rsidRDefault="00DC20FA" w:rsidP="00D377CC">
            <w:pPr>
              <w:spacing w:line="360" w:lineRule="exact"/>
              <w:jc w:val="center"/>
              <w:rPr>
                <w:b/>
                <w:sz w:val="24"/>
              </w:rPr>
            </w:pPr>
            <w:r>
              <w:rPr>
                <w:b/>
                <w:sz w:val="24"/>
              </w:rPr>
              <w:t>A</w:t>
            </w:r>
          </w:p>
        </w:tc>
        <w:tc>
          <w:tcPr>
            <w:tcW w:w="904" w:type="dxa"/>
          </w:tcPr>
          <w:p w:rsidR="00D377CC" w:rsidRPr="0092475C" w:rsidRDefault="00D377CC" w:rsidP="00D377CC">
            <w:pPr>
              <w:spacing w:line="360" w:lineRule="exact"/>
              <w:jc w:val="center"/>
              <w:rPr>
                <w:b/>
                <w:sz w:val="24"/>
              </w:rPr>
            </w:pPr>
            <w:r>
              <w:rPr>
                <w:b/>
                <w:sz w:val="24"/>
              </w:rPr>
              <w:t>A</w:t>
            </w:r>
          </w:p>
        </w:tc>
      </w:tr>
      <w:tr w:rsidR="00D377CC" w:rsidRPr="00C91095" w:rsidTr="00D377CC">
        <w:tc>
          <w:tcPr>
            <w:tcW w:w="817" w:type="dxa"/>
            <w:vAlign w:val="center"/>
          </w:tcPr>
          <w:p w:rsidR="00D377CC" w:rsidRPr="00C91095" w:rsidRDefault="00D377CC" w:rsidP="00D377CC">
            <w:pPr>
              <w:spacing w:line="360" w:lineRule="exact"/>
              <w:jc w:val="center"/>
              <w:rPr>
                <w:rFonts w:hint="eastAsia"/>
                <w:sz w:val="24"/>
              </w:rPr>
            </w:pPr>
            <w:r w:rsidRPr="00C91095">
              <w:rPr>
                <w:rFonts w:hint="eastAsia"/>
                <w:sz w:val="24"/>
              </w:rPr>
              <w:t>题号</w:t>
            </w:r>
          </w:p>
        </w:tc>
        <w:tc>
          <w:tcPr>
            <w:tcW w:w="855" w:type="dxa"/>
            <w:vAlign w:val="center"/>
          </w:tcPr>
          <w:p w:rsidR="00D377CC" w:rsidRPr="00C91095" w:rsidRDefault="00D377CC" w:rsidP="00D377CC">
            <w:pPr>
              <w:spacing w:line="360" w:lineRule="exact"/>
              <w:jc w:val="center"/>
              <w:rPr>
                <w:rFonts w:hint="eastAsia"/>
                <w:b/>
                <w:sz w:val="24"/>
              </w:rPr>
            </w:pPr>
            <w:r>
              <w:rPr>
                <w:rFonts w:hint="eastAsia"/>
                <w:b/>
                <w:sz w:val="24"/>
              </w:rPr>
              <w:t>31</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32</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33</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34</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35</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36</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37</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38</w:t>
            </w:r>
          </w:p>
        </w:tc>
        <w:tc>
          <w:tcPr>
            <w:tcW w:w="899" w:type="dxa"/>
            <w:vAlign w:val="center"/>
          </w:tcPr>
          <w:p w:rsidR="00D377CC" w:rsidRPr="00C91095" w:rsidRDefault="00D377CC" w:rsidP="00D377CC">
            <w:pPr>
              <w:spacing w:line="360" w:lineRule="exact"/>
              <w:jc w:val="center"/>
              <w:rPr>
                <w:rFonts w:hint="eastAsia"/>
                <w:b/>
                <w:sz w:val="24"/>
              </w:rPr>
            </w:pPr>
            <w:r>
              <w:rPr>
                <w:rFonts w:hint="eastAsia"/>
                <w:b/>
                <w:sz w:val="24"/>
              </w:rPr>
              <w:t>39</w:t>
            </w:r>
          </w:p>
        </w:tc>
        <w:tc>
          <w:tcPr>
            <w:tcW w:w="904" w:type="dxa"/>
          </w:tcPr>
          <w:p w:rsidR="00D377CC" w:rsidRDefault="00D377CC" w:rsidP="00D377CC">
            <w:pPr>
              <w:spacing w:line="360" w:lineRule="exact"/>
              <w:jc w:val="center"/>
              <w:rPr>
                <w:rFonts w:hint="eastAsia"/>
                <w:b/>
                <w:sz w:val="24"/>
              </w:rPr>
            </w:pPr>
            <w:r>
              <w:rPr>
                <w:rFonts w:hint="eastAsia"/>
                <w:b/>
                <w:sz w:val="24"/>
              </w:rPr>
              <w:t>40</w:t>
            </w:r>
          </w:p>
        </w:tc>
      </w:tr>
      <w:tr w:rsidR="00D377CC" w:rsidRPr="00C91095" w:rsidTr="00D377CC">
        <w:tc>
          <w:tcPr>
            <w:tcW w:w="817" w:type="dxa"/>
            <w:vAlign w:val="center"/>
          </w:tcPr>
          <w:p w:rsidR="00D377CC" w:rsidRPr="00C91095" w:rsidRDefault="00D377CC" w:rsidP="00D377CC">
            <w:pPr>
              <w:spacing w:line="360" w:lineRule="exact"/>
              <w:jc w:val="center"/>
              <w:rPr>
                <w:rFonts w:hint="eastAsia"/>
                <w:sz w:val="24"/>
              </w:rPr>
            </w:pPr>
            <w:r w:rsidRPr="00C91095">
              <w:rPr>
                <w:rFonts w:hint="eastAsia"/>
                <w:sz w:val="24"/>
              </w:rPr>
              <w:t>答案</w:t>
            </w:r>
          </w:p>
        </w:tc>
        <w:tc>
          <w:tcPr>
            <w:tcW w:w="855" w:type="dxa"/>
            <w:vAlign w:val="center"/>
          </w:tcPr>
          <w:p w:rsidR="00D377CC" w:rsidRPr="0092475C" w:rsidRDefault="00D377CC" w:rsidP="00D377CC">
            <w:pPr>
              <w:spacing w:line="360" w:lineRule="exact"/>
              <w:jc w:val="center"/>
              <w:rPr>
                <w:b/>
                <w:sz w:val="24"/>
              </w:rPr>
            </w:pPr>
            <w:r>
              <w:rPr>
                <w:b/>
                <w:sz w:val="24"/>
              </w:rPr>
              <w:t>B</w:t>
            </w:r>
          </w:p>
        </w:tc>
        <w:tc>
          <w:tcPr>
            <w:tcW w:w="899" w:type="dxa"/>
            <w:vAlign w:val="center"/>
          </w:tcPr>
          <w:p w:rsidR="00D377CC" w:rsidRPr="0092475C" w:rsidRDefault="00D377CC" w:rsidP="00D377CC">
            <w:pPr>
              <w:spacing w:line="360" w:lineRule="exact"/>
              <w:jc w:val="center"/>
              <w:rPr>
                <w:b/>
                <w:sz w:val="24"/>
              </w:rPr>
            </w:pPr>
            <w:r>
              <w:rPr>
                <w:b/>
                <w:sz w:val="24"/>
              </w:rPr>
              <w:t>D</w:t>
            </w:r>
          </w:p>
        </w:tc>
        <w:tc>
          <w:tcPr>
            <w:tcW w:w="899" w:type="dxa"/>
            <w:vAlign w:val="center"/>
          </w:tcPr>
          <w:p w:rsidR="00D377CC" w:rsidRPr="0092475C" w:rsidRDefault="00D377CC" w:rsidP="00D377CC">
            <w:pPr>
              <w:spacing w:line="360" w:lineRule="exact"/>
              <w:jc w:val="center"/>
              <w:rPr>
                <w:b/>
                <w:sz w:val="24"/>
              </w:rPr>
            </w:pPr>
            <w:r>
              <w:rPr>
                <w:b/>
                <w:sz w:val="24"/>
              </w:rPr>
              <w:t>C</w:t>
            </w:r>
          </w:p>
        </w:tc>
        <w:tc>
          <w:tcPr>
            <w:tcW w:w="899" w:type="dxa"/>
            <w:vAlign w:val="center"/>
          </w:tcPr>
          <w:p w:rsidR="00D377CC" w:rsidRPr="0092475C" w:rsidRDefault="00D377CC" w:rsidP="00D377CC">
            <w:pPr>
              <w:spacing w:line="360" w:lineRule="exact"/>
              <w:jc w:val="center"/>
              <w:rPr>
                <w:b/>
                <w:sz w:val="24"/>
              </w:rPr>
            </w:pPr>
            <w:r>
              <w:rPr>
                <w:b/>
                <w:sz w:val="24"/>
              </w:rPr>
              <w:t>A</w:t>
            </w:r>
          </w:p>
        </w:tc>
        <w:tc>
          <w:tcPr>
            <w:tcW w:w="899" w:type="dxa"/>
            <w:vAlign w:val="center"/>
          </w:tcPr>
          <w:p w:rsidR="00D377CC" w:rsidRPr="0092475C" w:rsidRDefault="00D377CC" w:rsidP="00D377CC">
            <w:pPr>
              <w:spacing w:line="360" w:lineRule="exact"/>
              <w:jc w:val="center"/>
              <w:rPr>
                <w:b/>
                <w:sz w:val="24"/>
              </w:rPr>
            </w:pPr>
            <w:r>
              <w:rPr>
                <w:b/>
                <w:sz w:val="24"/>
              </w:rPr>
              <w:t>D</w:t>
            </w:r>
          </w:p>
        </w:tc>
        <w:tc>
          <w:tcPr>
            <w:tcW w:w="899" w:type="dxa"/>
            <w:vAlign w:val="center"/>
          </w:tcPr>
          <w:p w:rsidR="00D377CC" w:rsidRPr="0092475C" w:rsidRDefault="00D377CC" w:rsidP="00D377CC">
            <w:pPr>
              <w:spacing w:line="360" w:lineRule="exact"/>
              <w:jc w:val="center"/>
              <w:rPr>
                <w:b/>
                <w:sz w:val="24"/>
              </w:rPr>
            </w:pPr>
            <w:r>
              <w:rPr>
                <w:b/>
                <w:sz w:val="24"/>
              </w:rPr>
              <w:t>B</w:t>
            </w:r>
          </w:p>
        </w:tc>
        <w:tc>
          <w:tcPr>
            <w:tcW w:w="899" w:type="dxa"/>
            <w:vAlign w:val="center"/>
          </w:tcPr>
          <w:p w:rsidR="00D377CC" w:rsidRPr="0092475C" w:rsidRDefault="00D377CC" w:rsidP="00D377CC">
            <w:pPr>
              <w:spacing w:line="360" w:lineRule="exact"/>
              <w:jc w:val="center"/>
              <w:rPr>
                <w:b/>
                <w:sz w:val="24"/>
              </w:rPr>
            </w:pPr>
            <w:r>
              <w:rPr>
                <w:b/>
                <w:sz w:val="24"/>
              </w:rPr>
              <w:t>D</w:t>
            </w:r>
          </w:p>
        </w:tc>
        <w:tc>
          <w:tcPr>
            <w:tcW w:w="899" w:type="dxa"/>
            <w:vAlign w:val="center"/>
          </w:tcPr>
          <w:p w:rsidR="00D377CC" w:rsidRPr="0092475C" w:rsidRDefault="00D377CC" w:rsidP="00D377CC">
            <w:pPr>
              <w:spacing w:line="360" w:lineRule="exact"/>
              <w:jc w:val="center"/>
              <w:rPr>
                <w:b/>
                <w:sz w:val="24"/>
              </w:rPr>
            </w:pPr>
            <w:r>
              <w:rPr>
                <w:b/>
                <w:sz w:val="24"/>
              </w:rPr>
              <w:t>A</w:t>
            </w:r>
          </w:p>
        </w:tc>
        <w:tc>
          <w:tcPr>
            <w:tcW w:w="899" w:type="dxa"/>
            <w:vAlign w:val="center"/>
          </w:tcPr>
          <w:p w:rsidR="00D377CC" w:rsidRPr="0092475C" w:rsidRDefault="00D377CC" w:rsidP="00D377CC">
            <w:pPr>
              <w:spacing w:line="360" w:lineRule="exact"/>
              <w:jc w:val="center"/>
              <w:rPr>
                <w:b/>
                <w:sz w:val="24"/>
              </w:rPr>
            </w:pPr>
            <w:r>
              <w:rPr>
                <w:b/>
                <w:sz w:val="24"/>
              </w:rPr>
              <w:t>B</w:t>
            </w:r>
          </w:p>
        </w:tc>
        <w:tc>
          <w:tcPr>
            <w:tcW w:w="904" w:type="dxa"/>
          </w:tcPr>
          <w:p w:rsidR="00D377CC" w:rsidRPr="0092475C" w:rsidRDefault="00D377CC" w:rsidP="00D377CC">
            <w:pPr>
              <w:spacing w:line="360" w:lineRule="exact"/>
              <w:jc w:val="center"/>
              <w:rPr>
                <w:b/>
                <w:sz w:val="24"/>
              </w:rPr>
            </w:pPr>
            <w:r>
              <w:rPr>
                <w:b/>
                <w:sz w:val="24"/>
              </w:rPr>
              <w:t>A</w:t>
            </w:r>
          </w:p>
        </w:tc>
      </w:tr>
    </w:tbl>
    <w:p w:rsidR="00816725" w:rsidRPr="00DC056F" w:rsidRDefault="00816725" w:rsidP="00703CCD">
      <w:pPr>
        <w:spacing w:line="360" w:lineRule="exact"/>
        <w:rPr>
          <w:rFonts w:hint="eastAsia"/>
          <w:b/>
          <w:sz w:val="24"/>
        </w:rPr>
      </w:pPr>
    </w:p>
    <w:p w:rsidR="00A87233" w:rsidRPr="00DC056F" w:rsidRDefault="001D4A97" w:rsidP="00703CCD">
      <w:pPr>
        <w:spacing w:line="360" w:lineRule="exact"/>
        <w:rPr>
          <w:rFonts w:hint="eastAsia"/>
          <w:b/>
          <w:sz w:val="24"/>
        </w:rPr>
      </w:pPr>
      <w:r>
        <w:rPr>
          <w:rFonts w:hint="eastAsia"/>
          <w:b/>
          <w:sz w:val="24"/>
        </w:rPr>
        <w:t>二、</w:t>
      </w:r>
      <w:r w:rsidR="00A87233" w:rsidRPr="00DC056F">
        <w:rPr>
          <w:rFonts w:hint="eastAsia"/>
          <w:b/>
          <w:sz w:val="24"/>
        </w:rPr>
        <w:t>综合题</w:t>
      </w:r>
      <w:r w:rsidR="00A87233">
        <w:rPr>
          <w:rFonts w:hint="eastAsia"/>
          <w:b/>
          <w:sz w:val="24"/>
        </w:rPr>
        <w:t>（</w:t>
      </w:r>
      <w:r w:rsidR="00A87233" w:rsidRPr="00D5448E">
        <w:rPr>
          <w:rFonts w:hint="eastAsia"/>
          <w:b/>
          <w:sz w:val="24"/>
        </w:rPr>
        <w:t>共</w:t>
      </w:r>
      <w:r w:rsidR="007F7F2B">
        <w:rPr>
          <w:rFonts w:hint="eastAsia"/>
          <w:b/>
          <w:sz w:val="24"/>
        </w:rPr>
        <w:t>4</w:t>
      </w:r>
      <w:r w:rsidR="00A87233" w:rsidRPr="00D5448E">
        <w:rPr>
          <w:rFonts w:hint="eastAsia"/>
          <w:b/>
          <w:sz w:val="24"/>
        </w:rPr>
        <w:t>道小题，</w:t>
      </w:r>
      <w:r w:rsidR="00D5448E">
        <w:rPr>
          <w:rFonts w:hint="eastAsia"/>
          <w:b/>
          <w:sz w:val="24"/>
        </w:rPr>
        <w:t>合计</w:t>
      </w:r>
      <w:r w:rsidR="007F7F2B">
        <w:rPr>
          <w:rFonts w:hint="eastAsia"/>
          <w:b/>
          <w:sz w:val="24"/>
        </w:rPr>
        <w:t>6</w:t>
      </w:r>
      <w:r w:rsidR="00405A99">
        <w:rPr>
          <w:rFonts w:hint="eastAsia"/>
          <w:b/>
          <w:sz w:val="24"/>
        </w:rPr>
        <w:t>0</w:t>
      </w:r>
      <w:r w:rsidR="00A87233">
        <w:rPr>
          <w:rFonts w:hint="eastAsia"/>
          <w:b/>
          <w:sz w:val="24"/>
        </w:rPr>
        <w:t>分）</w:t>
      </w:r>
    </w:p>
    <w:p w:rsidR="002F7ADD" w:rsidRDefault="002F7ADD" w:rsidP="002F7ADD">
      <w:pPr>
        <w:spacing w:line="360" w:lineRule="exact"/>
        <w:rPr>
          <w:rFonts w:hint="eastAsia"/>
          <w:sz w:val="24"/>
        </w:rPr>
      </w:pPr>
      <w:r>
        <w:rPr>
          <w:rFonts w:hint="eastAsia"/>
          <w:sz w:val="24"/>
        </w:rPr>
        <w:t>41</w:t>
      </w:r>
      <w:r>
        <w:rPr>
          <w:rFonts w:hint="eastAsia"/>
          <w:sz w:val="24"/>
        </w:rPr>
        <w:t>．</w:t>
      </w:r>
      <w:r w:rsidR="002856EC">
        <w:rPr>
          <w:rFonts w:hint="eastAsia"/>
          <w:sz w:val="24"/>
        </w:rPr>
        <w:t>每空</w:t>
      </w:r>
      <w:r w:rsidR="002856EC">
        <w:rPr>
          <w:rFonts w:hint="eastAsia"/>
          <w:sz w:val="24"/>
        </w:rPr>
        <w:t>1</w:t>
      </w:r>
      <w:r w:rsidR="002856EC">
        <w:rPr>
          <w:rFonts w:hint="eastAsia"/>
          <w:sz w:val="24"/>
        </w:rPr>
        <w:t>分，</w:t>
      </w:r>
      <w:r>
        <w:rPr>
          <w:rFonts w:hint="eastAsia"/>
          <w:sz w:val="24"/>
        </w:rPr>
        <w:t>共</w:t>
      </w:r>
      <w:r w:rsidR="007F7F2B">
        <w:rPr>
          <w:rFonts w:hint="eastAsia"/>
          <w:sz w:val="24"/>
        </w:rPr>
        <w:t>14</w:t>
      </w:r>
      <w:r>
        <w:rPr>
          <w:rFonts w:hint="eastAsia"/>
          <w:sz w:val="24"/>
        </w:rPr>
        <w:t>分</w:t>
      </w:r>
      <w:r w:rsidRPr="00DC056F">
        <w:rPr>
          <w:rFonts w:hint="eastAsia"/>
          <w:sz w:val="24"/>
        </w:rPr>
        <w:t>。</w:t>
      </w:r>
    </w:p>
    <w:p w:rsidR="002F7ADD" w:rsidRDefault="002F7ADD" w:rsidP="002F7ADD">
      <w:pPr>
        <w:spacing w:line="360" w:lineRule="exact"/>
        <w:rPr>
          <w:rFonts w:hint="eastAsia"/>
          <w:sz w:val="24"/>
        </w:rPr>
      </w:pPr>
      <w:r w:rsidRPr="00DC056F">
        <w:rPr>
          <w:rFonts w:hint="eastAsia"/>
          <w:sz w:val="24"/>
        </w:rPr>
        <w:t>（</w:t>
      </w:r>
      <w:r w:rsidRPr="00DC056F">
        <w:rPr>
          <w:rFonts w:hint="eastAsia"/>
          <w:sz w:val="24"/>
        </w:rPr>
        <w:t>1</w:t>
      </w:r>
      <w:r w:rsidRPr="00DC056F">
        <w:rPr>
          <w:rFonts w:hint="eastAsia"/>
          <w:sz w:val="24"/>
        </w:rPr>
        <w:t>）</w:t>
      </w:r>
      <w:r w:rsidR="002856EC">
        <w:rPr>
          <w:rFonts w:hint="eastAsia"/>
          <w:sz w:val="24"/>
        </w:rPr>
        <w:t>7</w:t>
      </w:r>
      <w:r w:rsidR="002856EC">
        <w:rPr>
          <w:rFonts w:hint="eastAsia"/>
          <w:sz w:val="24"/>
        </w:rPr>
        <w:t>分。外流河，含沙量大，地上河，进行水土保持工作（种草种树、植树造林），水量大，航运，灌溉（生活、生产用水等）</w:t>
      </w:r>
      <w:r>
        <w:rPr>
          <w:rFonts w:hint="eastAsia"/>
          <w:sz w:val="24"/>
        </w:rPr>
        <w:t>。</w:t>
      </w:r>
      <w:r w:rsidRPr="00DC056F">
        <w:rPr>
          <w:rFonts w:hint="eastAsia"/>
          <w:sz w:val="24"/>
        </w:rPr>
        <w:t>（</w:t>
      </w:r>
      <w:r w:rsidRPr="00DC056F">
        <w:rPr>
          <w:rFonts w:hint="eastAsia"/>
          <w:sz w:val="24"/>
        </w:rPr>
        <w:t>2</w:t>
      </w:r>
      <w:r w:rsidRPr="00DC056F">
        <w:rPr>
          <w:rFonts w:hint="eastAsia"/>
          <w:sz w:val="24"/>
        </w:rPr>
        <w:t>）</w:t>
      </w:r>
      <w:r w:rsidR="002856EC">
        <w:rPr>
          <w:rFonts w:hint="eastAsia"/>
          <w:sz w:val="24"/>
        </w:rPr>
        <w:t>2</w:t>
      </w:r>
      <w:r w:rsidR="002856EC">
        <w:rPr>
          <w:rFonts w:hint="eastAsia"/>
          <w:sz w:val="24"/>
        </w:rPr>
        <w:t>分。汉江，</w:t>
      </w:r>
      <w:r w:rsidR="002856EC">
        <w:rPr>
          <w:rFonts w:hint="eastAsia"/>
          <w:sz w:val="24"/>
        </w:rPr>
        <w:t>C</w:t>
      </w:r>
      <w:r>
        <w:rPr>
          <w:rFonts w:hint="eastAsia"/>
          <w:kern w:val="0"/>
          <w:sz w:val="24"/>
        </w:rPr>
        <w:t>。</w:t>
      </w:r>
      <w:r w:rsidRPr="00DC056F">
        <w:rPr>
          <w:rFonts w:hint="eastAsia"/>
          <w:sz w:val="24"/>
        </w:rPr>
        <w:t>（</w:t>
      </w:r>
      <w:r>
        <w:rPr>
          <w:rFonts w:hint="eastAsia"/>
          <w:sz w:val="24"/>
        </w:rPr>
        <w:t>3</w:t>
      </w:r>
      <w:r w:rsidRPr="00DC056F">
        <w:rPr>
          <w:rFonts w:hint="eastAsia"/>
          <w:sz w:val="24"/>
        </w:rPr>
        <w:t>）</w:t>
      </w:r>
      <w:r w:rsidR="002856EC">
        <w:rPr>
          <w:rFonts w:hint="eastAsia"/>
          <w:sz w:val="24"/>
        </w:rPr>
        <w:t>3</w:t>
      </w:r>
      <w:r w:rsidR="002856EC">
        <w:rPr>
          <w:rFonts w:hint="eastAsia"/>
          <w:sz w:val="24"/>
        </w:rPr>
        <w:t>分。河南，豫，落差大（一、二级阶梯的过度地区，水流急）</w:t>
      </w:r>
      <w:r>
        <w:rPr>
          <w:rFonts w:hint="eastAsia"/>
          <w:sz w:val="24"/>
        </w:rPr>
        <w:t>。（</w:t>
      </w:r>
      <w:r>
        <w:rPr>
          <w:rFonts w:hint="eastAsia"/>
          <w:sz w:val="24"/>
        </w:rPr>
        <w:t>4</w:t>
      </w:r>
      <w:r>
        <w:rPr>
          <w:rFonts w:hint="eastAsia"/>
          <w:sz w:val="24"/>
        </w:rPr>
        <w:t>）</w:t>
      </w:r>
      <w:r w:rsidR="002856EC">
        <w:rPr>
          <w:rFonts w:hint="eastAsia"/>
          <w:sz w:val="24"/>
        </w:rPr>
        <w:t>2</w:t>
      </w:r>
      <w:r>
        <w:rPr>
          <w:rFonts w:hint="eastAsia"/>
          <w:kern w:val="0"/>
          <w:sz w:val="24"/>
        </w:rPr>
        <w:t>分。</w:t>
      </w:r>
      <w:r w:rsidR="002856EC">
        <w:rPr>
          <w:rFonts w:ascii="宋体" w:hAnsi="宋体" w:cs="宋体"/>
          <w:kern w:val="0"/>
          <w:sz w:val="24"/>
        </w:rPr>
        <w:t>B</w:t>
      </w:r>
      <w:r w:rsidR="002856EC">
        <w:rPr>
          <w:rFonts w:ascii="宋体" w:hAnsi="宋体" w:cs="宋体" w:hint="eastAsia"/>
          <w:kern w:val="0"/>
          <w:sz w:val="24"/>
        </w:rPr>
        <w:t>，甲</w:t>
      </w:r>
      <w:r>
        <w:rPr>
          <w:rFonts w:hint="eastAsia"/>
          <w:kern w:val="0"/>
          <w:sz w:val="24"/>
        </w:rPr>
        <w:t>。</w:t>
      </w:r>
    </w:p>
    <w:p w:rsidR="002F7ADD" w:rsidRDefault="002F7ADD" w:rsidP="002F7ADD">
      <w:pPr>
        <w:spacing w:line="360" w:lineRule="exact"/>
        <w:rPr>
          <w:kern w:val="0"/>
          <w:sz w:val="24"/>
        </w:rPr>
      </w:pPr>
    </w:p>
    <w:p w:rsidR="002F7ADD" w:rsidRDefault="002F7ADD" w:rsidP="002F7ADD">
      <w:pPr>
        <w:spacing w:line="360" w:lineRule="exact"/>
        <w:rPr>
          <w:rFonts w:hint="eastAsia"/>
          <w:sz w:val="24"/>
        </w:rPr>
      </w:pPr>
      <w:r>
        <w:rPr>
          <w:rFonts w:hint="eastAsia"/>
          <w:sz w:val="24"/>
        </w:rPr>
        <w:t>42</w:t>
      </w:r>
      <w:r>
        <w:rPr>
          <w:rFonts w:hint="eastAsia"/>
          <w:sz w:val="24"/>
        </w:rPr>
        <w:t>．</w:t>
      </w:r>
      <w:r w:rsidR="002856EC">
        <w:rPr>
          <w:rFonts w:hint="eastAsia"/>
          <w:sz w:val="24"/>
        </w:rPr>
        <w:t>每空</w:t>
      </w:r>
      <w:r w:rsidR="002856EC">
        <w:rPr>
          <w:rFonts w:hint="eastAsia"/>
          <w:sz w:val="24"/>
        </w:rPr>
        <w:t>1</w:t>
      </w:r>
      <w:r w:rsidR="002856EC">
        <w:rPr>
          <w:rFonts w:hint="eastAsia"/>
          <w:sz w:val="24"/>
        </w:rPr>
        <w:t>分，</w:t>
      </w:r>
      <w:r>
        <w:rPr>
          <w:rFonts w:hint="eastAsia"/>
          <w:sz w:val="24"/>
        </w:rPr>
        <w:t>共</w:t>
      </w:r>
      <w:r w:rsidR="002856EC">
        <w:rPr>
          <w:rFonts w:hint="eastAsia"/>
          <w:sz w:val="24"/>
        </w:rPr>
        <w:t>17</w:t>
      </w:r>
      <w:r>
        <w:rPr>
          <w:rFonts w:hint="eastAsia"/>
          <w:sz w:val="24"/>
        </w:rPr>
        <w:t>分</w:t>
      </w:r>
      <w:r w:rsidRPr="00DC056F">
        <w:rPr>
          <w:rFonts w:hint="eastAsia"/>
          <w:sz w:val="24"/>
        </w:rPr>
        <w:t>。</w:t>
      </w:r>
    </w:p>
    <w:p w:rsidR="002F7ADD" w:rsidRDefault="002F7ADD" w:rsidP="002F7ADD">
      <w:pPr>
        <w:spacing w:line="360" w:lineRule="exact"/>
        <w:rPr>
          <w:rFonts w:hint="eastAsia"/>
          <w:b/>
          <w:sz w:val="24"/>
        </w:rPr>
      </w:pPr>
      <w:r w:rsidRPr="00DC056F">
        <w:rPr>
          <w:rFonts w:hint="eastAsia"/>
          <w:sz w:val="24"/>
        </w:rPr>
        <w:t>（</w:t>
      </w:r>
      <w:r w:rsidRPr="00DC056F">
        <w:rPr>
          <w:rFonts w:hint="eastAsia"/>
          <w:sz w:val="24"/>
        </w:rPr>
        <w:t>1</w:t>
      </w:r>
      <w:r w:rsidRPr="00DC056F">
        <w:rPr>
          <w:rFonts w:hint="eastAsia"/>
          <w:sz w:val="24"/>
        </w:rPr>
        <w:t>）</w:t>
      </w:r>
      <w:r>
        <w:rPr>
          <w:rFonts w:hint="eastAsia"/>
          <w:sz w:val="24"/>
        </w:rPr>
        <w:t>4</w:t>
      </w:r>
      <w:r>
        <w:rPr>
          <w:rFonts w:hint="eastAsia"/>
          <w:sz w:val="24"/>
        </w:rPr>
        <w:t>分。</w:t>
      </w:r>
      <w:r w:rsidR="00930701">
        <w:rPr>
          <w:rFonts w:hint="eastAsia"/>
          <w:sz w:val="24"/>
        </w:rPr>
        <w:t>琼，南，南，海口</w:t>
      </w:r>
      <w:r w:rsidRPr="00E17591">
        <w:rPr>
          <w:rFonts w:hint="eastAsia"/>
          <w:sz w:val="24"/>
        </w:rPr>
        <w:t>。</w:t>
      </w:r>
      <w:r w:rsidRPr="00DC056F">
        <w:rPr>
          <w:rFonts w:hint="eastAsia"/>
          <w:sz w:val="24"/>
        </w:rPr>
        <w:t>（</w:t>
      </w:r>
      <w:r w:rsidRPr="00DC056F">
        <w:rPr>
          <w:rFonts w:hint="eastAsia"/>
          <w:sz w:val="24"/>
        </w:rPr>
        <w:t>2</w:t>
      </w:r>
      <w:r w:rsidRPr="00DC056F">
        <w:rPr>
          <w:rFonts w:hint="eastAsia"/>
          <w:sz w:val="24"/>
        </w:rPr>
        <w:t>）</w:t>
      </w:r>
      <w:r w:rsidR="00505AE1">
        <w:rPr>
          <w:rFonts w:hint="eastAsia"/>
          <w:sz w:val="24"/>
        </w:rPr>
        <w:t>3</w:t>
      </w:r>
      <w:r w:rsidRPr="00DC056F">
        <w:rPr>
          <w:rFonts w:hint="eastAsia"/>
          <w:sz w:val="24"/>
        </w:rPr>
        <w:t>分</w:t>
      </w:r>
      <w:r>
        <w:rPr>
          <w:rFonts w:hint="eastAsia"/>
          <w:sz w:val="24"/>
        </w:rPr>
        <w:t>。</w:t>
      </w:r>
      <w:r w:rsidR="00505AE1">
        <w:rPr>
          <w:rFonts w:hint="eastAsia"/>
          <w:sz w:val="24"/>
        </w:rPr>
        <w:t>热，</w:t>
      </w:r>
      <w:r w:rsidR="00505AE1">
        <w:rPr>
          <w:rFonts w:hint="eastAsia"/>
          <w:sz w:val="24"/>
        </w:rPr>
        <w:t>17</w:t>
      </w:r>
      <w:r w:rsidR="00505AE1">
        <w:rPr>
          <w:rFonts w:ascii="宋体" w:hAnsi="宋体" w:hint="eastAsia"/>
          <w:sz w:val="24"/>
        </w:rPr>
        <w:t>℃</w:t>
      </w:r>
      <w:r w:rsidR="00505AE1">
        <w:rPr>
          <w:rFonts w:hint="eastAsia"/>
          <w:sz w:val="24"/>
        </w:rPr>
        <w:t>，纬度</w:t>
      </w:r>
      <w:r>
        <w:rPr>
          <w:rFonts w:hint="eastAsia"/>
          <w:sz w:val="24"/>
        </w:rPr>
        <w:t>。（</w:t>
      </w:r>
      <w:r>
        <w:rPr>
          <w:rFonts w:hint="eastAsia"/>
          <w:sz w:val="24"/>
        </w:rPr>
        <w:t>3</w:t>
      </w:r>
      <w:r>
        <w:rPr>
          <w:rFonts w:hint="eastAsia"/>
          <w:sz w:val="24"/>
        </w:rPr>
        <w:t>）</w:t>
      </w:r>
      <w:r w:rsidR="00505AE1">
        <w:rPr>
          <w:rFonts w:hint="eastAsia"/>
          <w:sz w:val="24"/>
        </w:rPr>
        <w:t>2</w:t>
      </w:r>
      <w:r>
        <w:rPr>
          <w:rFonts w:hint="eastAsia"/>
          <w:sz w:val="24"/>
        </w:rPr>
        <w:t>分。</w:t>
      </w:r>
      <w:r w:rsidR="00505AE1">
        <w:rPr>
          <w:rFonts w:hint="eastAsia"/>
          <w:sz w:val="24"/>
        </w:rPr>
        <w:t>海南高速，环状</w:t>
      </w:r>
      <w:r>
        <w:rPr>
          <w:rFonts w:hint="eastAsia"/>
          <w:sz w:val="24"/>
        </w:rPr>
        <w:t>。</w:t>
      </w:r>
    </w:p>
    <w:p w:rsidR="002F7ADD" w:rsidRDefault="00505AE1" w:rsidP="002F7ADD">
      <w:pPr>
        <w:spacing w:line="360" w:lineRule="exact"/>
        <w:rPr>
          <w:kern w:val="0"/>
          <w:sz w:val="24"/>
        </w:rPr>
      </w:pPr>
      <w:r>
        <w:rPr>
          <w:rFonts w:hint="eastAsia"/>
          <w:sz w:val="24"/>
        </w:rPr>
        <w:t>（</w:t>
      </w:r>
      <w:r>
        <w:rPr>
          <w:rFonts w:hint="eastAsia"/>
          <w:sz w:val="24"/>
        </w:rPr>
        <w:t>4</w:t>
      </w:r>
      <w:r>
        <w:rPr>
          <w:rFonts w:hint="eastAsia"/>
          <w:sz w:val="24"/>
        </w:rPr>
        <w:t>）</w:t>
      </w:r>
      <w:r>
        <w:rPr>
          <w:rFonts w:hint="eastAsia"/>
          <w:sz w:val="24"/>
        </w:rPr>
        <w:t>2</w:t>
      </w:r>
      <w:r>
        <w:rPr>
          <w:rFonts w:hint="eastAsia"/>
          <w:kern w:val="0"/>
          <w:sz w:val="24"/>
        </w:rPr>
        <w:t>分。东部多西</w:t>
      </w:r>
      <w:r w:rsidR="003B5218">
        <w:rPr>
          <w:rFonts w:hint="eastAsia"/>
          <w:kern w:val="0"/>
          <w:sz w:val="24"/>
        </w:rPr>
        <w:t>部</w:t>
      </w:r>
      <w:r>
        <w:rPr>
          <w:rFonts w:hint="eastAsia"/>
          <w:kern w:val="0"/>
          <w:sz w:val="24"/>
        </w:rPr>
        <w:t>少，</w:t>
      </w:r>
      <w:r>
        <w:rPr>
          <w:rFonts w:hint="eastAsia"/>
          <w:kern w:val="0"/>
          <w:sz w:val="24"/>
        </w:rPr>
        <w:t>B</w:t>
      </w:r>
      <w:r>
        <w:rPr>
          <w:rFonts w:hint="eastAsia"/>
          <w:kern w:val="0"/>
          <w:sz w:val="24"/>
        </w:rPr>
        <w:t>。</w:t>
      </w:r>
      <w:r w:rsidRPr="00DC056F">
        <w:rPr>
          <w:rFonts w:hint="eastAsia"/>
          <w:sz w:val="24"/>
        </w:rPr>
        <w:t>（</w:t>
      </w:r>
      <w:r>
        <w:rPr>
          <w:rFonts w:hint="eastAsia"/>
          <w:sz w:val="24"/>
        </w:rPr>
        <w:t>5</w:t>
      </w:r>
      <w:r w:rsidRPr="00DC056F">
        <w:rPr>
          <w:rFonts w:hint="eastAsia"/>
          <w:sz w:val="24"/>
        </w:rPr>
        <w:t>）</w:t>
      </w:r>
      <w:r>
        <w:rPr>
          <w:rFonts w:hint="eastAsia"/>
          <w:sz w:val="24"/>
        </w:rPr>
        <w:t>3</w:t>
      </w:r>
      <w:r w:rsidRPr="00DC056F">
        <w:rPr>
          <w:rFonts w:hint="eastAsia"/>
          <w:sz w:val="24"/>
        </w:rPr>
        <w:t>分</w:t>
      </w:r>
      <w:r>
        <w:rPr>
          <w:rFonts w:hint="eastAsia"/>
          <w:sz w:val="24"/>
        </w:rPr>
        <w:t>。海盐，西部沿海，降水少、气温高。（</w:t>
      </w:r>
      <w:r>
        <w:rPr>
          <w:rFonts w:hint="eastAsia"/>
          <w:sz w:val="24"/>
        </w:rPr>
        <w:t>6</w:t>
      </w:r>
      <w:r>
        <w:rPr>
          <w:rFonts w:hint="eastAsia"/>
          <w:sz w:val="24"/>
        </w:rPr>
        <w:t>）</w:t>
      </w:r>
      <w:r>
        <w:rPr>
          <w:rFonts w:hint="eastAsia"/>
          <w:sz w:val="24"/>
        </w:rPr>
        <w:t>3</w:t>
      </w:r>
      <w:r>
        <w:rPr>
          <w:rFonts w:hint="eastAsia"/>
          <w:sz w:val="24"/>
        </w:rPr>
        <w:t>分。盛产甘蔗，降水多、潮湿，食物偏碱性。</w:t>
      </w:r>
    </w:p>
    <w:p w:rsidR="00505AE1" w:rsidRDefault="00505AE1" w:rsidP="002F7ADD">
      <w:pPr>
        <w:spacing w:line="360" w:lineRule="exact"/>
        <w:rPr>
          <w:rFonts w:hint="eastAsia"/>
          <w:sz w:val="24"/>
        </w:rPr>
      </w:pPr>
    </w:p>
    <w:p w:rsidR="001B137D" w:rsidRDefault="000F49EE" w:rsidP="00703CCD">
      <w:pPr>
        <w:spacing w:line="360" w:lineRule="exact"/>
        <w:rPr>
          <w:rFonts w:hint="eastAsia"/>
          <w:sz w:val="24"/>
        </w:rPr>
      </w:pPr>
      <w:r>
        <w:rPr>
          <w:rFonts w:hint="eastAsia"/>
          <w:sz w:val="24"/>
        </w:rPr>
        <w:t>4</w:t>
      </w:r>
      <w:r w:rsidR="000F116B">
        <w:rPr>
          <w:sz w:val="24"/>
        </w:rPr>
        <w:t>3</w:t>
      </w:r>
      <w:r w:rsidR="00A87233">
        <w:rPr>
          <w:rFonts w:hint="eastAsia"/>
          <w:sz w:val="24"/>
        </w:rPr>
        <w:t>．</w:t>
      </w:r>
      <w:r w:rsidR="009B6265">
        <w:rPr>
          <w:rFonts w:hint="eastAsia"/>
          <w:sz w:val="24"/>
        </w:rPr>
        <w:t>每空</w:t>
      </w:r>
      <w:r w:rsidR="009B6265">
        <w:rPr>
          <w:rFonts w:hint="eastAsia"/>
          <w:sz w:val="24"/>
        </w:rPr>
        <w:t>1</w:t>
      </w:r>
      <w:r w:rsidR="009B6265">
        <w:rPr>
          <w:rFonts w:hint="eastAsia"/>
          <w:sz w:val="24"/>
        </w:rPr>
        <w:t>分，</w:t>
      </w:r>
      <w:r w:rsidR="00A87233" w:rsidRPr="006E4003">
        <w:rPr>
          <w:rFonts w:hint="eastAsia"/>
          <w:sz w:val="24"/>
        </w:rPr>
        <w:t>共</w:t>
      </w:r>
      <w:r w:rsidRPr="006E4003">
        <w:rPr>
          <w:rFonts w:hint="eastAsia"/>
          <w:sz w:val="24"/>
        </w:rPr>
        <w:t>1</w:t>
      </w:r>
      <w:r w:rsidR="009B6265">
        <w:rPr>
          <w:rFonts w:hint="eastAsia"/>
          <w:sz w:val="24"/>
        </w:rPr>
        <w:t>1</w:t>
      </w:r>
      <w:r w:rsidR="00A87233" w:rsidRPr="006E4003">
        <w:rPr>
          <w:rFonts w:hint="eastAsia"/>
          <w:sz w:val="24"/>
        </w:rPr>
        <w:t>分。</w:t>
      </w:r>
    </w:p>
    <w:p w:rsidR="001B137D" w:rsidRDefault="00A87233" w:rsidP="00703CCD">
      <w:pPr>
        <w:spacing w:line="360" w:lineRule="exact"/>
        <w:rPr>
          <w:rFonts w:hint="eastAsia"/>
          <w:b/>
          <w:sz w:val="24"/>
        </w:rPr>
      </w:pPr>
      <w:r w:rsidRPr="00DC056F">
        <w:rPr>
          <w:rFonts w:hint="eastAsia"/>
          <w:sz w:val="24"/>
        </w:rPr>
        <w:t>（</w:t>
      </w:r>
      <w:r w:rsidRPr="00DC056F">
        <w:rPr>
          <w:rFonts w:hint="eastAsia"/>
          <w:sz w:val="24"/>
        </w:rPr>
        <w:t>1</w:t>
      </w:r>
      <w:r w:rsidRPr="00DC056F">
        <w:rPr>
          <w:rFonts w:hint="eastAsia"/>
          <w:sz w:val="24"/>
        </w:rPr>
        <w:t>）</w:t>
      </w:r>
      <w:r w:rsidR="009B6265">
        <w:rPr>
          <w:rFonts w:hint="eastAsia"/>
          <w:sz w:val="24"/>
        </w:rPr>
        <w:t>2</w:t>
      </w:r>
      <w:r w:rsidR="00227024">
        <w:rPr>
          <w:rFonts w:hint="eastAsia"/>
          <w:kern w:val="0"/>
          <w:sz w:val="24"/>
        </w:rPr>
        <w:t>分</w:t>
      </w:r>
      <w:r w:rsidR="005A158F">
        <w:rPr>
          <w:rFonts w:hint="eastAsia"/>
          <w:kern w:val="0"/>
          <w:sz w:val="24"/>
        </w:rPr>
        <w:t>。</w:t>
      </w:r>
      <w:r w:rsidR="009B6265">
        <w:rPr>
          <w:rFonts w:hint="eastAsia"/>
          <w:kern w:val="0"/>
          <w:sz w:val="24"/>
        </w:rPr>
        <w:t>东半球，</w:t>
      </w:r>
      <w:r w:rsidR="009B6265">
        <w:rPr>
          <w:rFonts w:hint="eastAsia"/>
          <w:kern w:val="0"/>
          <w:sz w:val="24"/>
        </w:rPr>
        <w:t>B</w:t>
      </w:r>
      <w:r w:rsidR="009C4A30">
        <w:rPr>
          <w:rFonts w:hint="eastAsia"/>
          <w:sz w:val="24"/>
        </w:rPr>
        <w:t>。</w:t>
      </w:r>
      <w:r w:rsidRPr="00DC056F">
        <w:rPr>
          <w:rFonts w:hint="eastAsia"/>
          <w:sz w:val="24"/>
        </w:rPr>
        <w:t>（</w:t>
      </w:r>
      <w:r w:rsidRPr="00DC056F">
        <w:rPr>
          <w:rFonts w:hint="eastAsia"/>
          <w:sz w:val="24"/>
        </w:rPr>
        <w:t>2</w:t>
      </w:r>
      <w:r w:rsidRPr="00DC056F">
        <w:rPr>
          <w:rFonts w:hint="eastAsia"/>
          <w:sz w:val="24"/>
        </w:rPr>
        <w:t>）</w:t>
      </w:r>
      <w:r w:rsidR="009B6265">
        <w:rPr>
          <w:rFonts w:hint="eastAsia"/>
          <w:sz w:val="24"/>
        </w:rPr>
        <w:t>4</w:t>
      </w:r>
      <w:r w:rsidR="00227024">
        <w:rPr>
          <w:rFonts w:hint="eastAsia"/>
          <w:kern w:val="0"/>
          <w:sz w:val="24"/>
        </w:rPr>
        <w:t>分。</w:t>
      </w:r>
      <w:r w:rsidR="009B6265">
        <w:rPr>
          <w:rFonts w:hint="eastAsia"/>
          <w:kern w:val="0"/>
          <w:sz w:val="24"/>
        </w:rPr>
        <w:t>工业国，矿产资源丰富，科技水平高，医药、航空、军工等产品</w:t>
      </w:r>
      <w:r w:rsidR="009C4A30">
        <w:rPr>
          <w:rFonts w:hint="eastAsia"/>
          <w:sz w:val="24"/>
        </w:rPr>
        <w:t>。</w:t>
      </w:r>
      <w:r w:rsidR="003565AF">
        <w:rPr>
          <w:rFonts w:hint="eastAsia"/>
          <w:sz w:val="24"/>
        </w:rPr>
        <w:t>（</w:t>
      </w:r>
      <w:r w:rsidR="003565AF">
        <w:rPr>
          <w:rFonts w:hint="eastAsia"/>
          <w:sz w:val="24"/>
        </w:rPr>
        <w:t>3</w:t>
      </w:r>
      <w:r w:rsidR="003565AF" w:rsidRPr="006E4003">
        <w:rPr>
          <w:rFonts w:hint="eastAsia"/>
          <w:sz w:val="24"/>
        </w:rPr>
        <w:t>）</w:t>
      </w:r>
      <w:r w:rsidR="009B6265">
        <w:rPr>
          <w:rFonts w:hint="eastAsia"/>
          <w:sz w:val="24"/>
        </w:rPr>
        <w:t>4</w:t>
      </w:r>
      <w:r w:rsidR="003565AF" w:rsidRPr="006E4003">
        <w:rPr>
          <w:rFonts w:hint="eastAsia"/>
          <w:sz w:val="24"/>
        </w:rPr>
        <w:t>分。</w:t>
      </w:r>
      <w:r w:rsidR="009B6265">
        <w:rPr>
          <w:rFonts w:hint="eastAsia"/>
          <w:sz w:val="24"/>
        </w:rPr>
        <w:t>畜牧业、渔业，温差小，光照不足</w:t>
      </w:r>
      <w:r w:rsidR="003565AF">
        <w:rPr>
          <w:rFonts w:hint="eastAsia"/>
          <w:sz w:val="24"/>
        </w:rPr>
        <w:t>。</w:t>
      </w:r>
      <w:r w:rsidR="009B6265">
        <w:rPr>
          <w:rFonts w:hint="eastAsia"/>
          <w:sz w:val="24"/>
        </w:rPr>
        <w:t>（</w:t>
      </w:r>
      <w:r w:rsidR="009B6265">
        <w:rPr>
          <w:rFonts w:hint="eastAsia"/>
          <w:sz w:val="24"/>
        </w:rPr>
        <w:t>4</w:t>
      </w:r>
      <w:r w:rsidR="009B6265" w:rsidRPr="006E4003">
        <w:rPr>
          <w:rFonts w:hint="eastAsia"/>
          <w:sz w:val="24"/>
        </w:rPr>
        <w:t>）</w:t>
      </w:r>
      <w:r w:rsidR="009B6265">
        <w:rPr>
          <w:rFonts w:hint="eastAsia"/>
          <w:sz w:val="24"/>
        </w:rPr>
        <w:t>1</w:t>
      </w:r>
      <w:r w:rsidR="009B6265" w:rsidRPr="006E4003">
        <w:rPr>
          <w:rFonts w:hint="eastAsia"/>
          <w:sz w:val="24"/>
        </w:rPr>
        <w:t>分。</w:t>
      </w:r>
      <w:r w:rsidR="009B6265">
        <w:rPr>
          <w:rFonts w:hint="eastAsia"/>
          <w:sz w:val="24"/>
        </w:rPr>
        <w:t>D.</w:t>
      </w:r>
    </w:p>
    <w:p w:rsidR="006F445F" w:rsidRDefault="006F445F" w:rsidP="00703CCD">
      <w:pPr>
        <w:spacing w:line="360" w:lineRule="exact"/>
        <w:rPr>
          <w:sz w:val="24"/>
        </w:rPr>
      </w:pPr>
    </w:p>
    <w:p w:rsidR="00703CCD" w:rsidRDefault="000F49EE" w:rsidP="00703CCD">
      <w:pPr>
        <w:spacing w:line="360" w:lineRule="exact"/>
        <w:rPr>
          <w:rFonts w:hint="eastAsia"/>
          <w:sz w:val="24"/>
        </w:rPr>
      </w:pPr>
      <w:r>
        <w:rPr>
          <w:rFonts w:hint="eastAsia"/>
          <w:sz w:val="24"/>
        </w:rPr>
        <w:t>4</w:t>
      </w:r>
      <w:r w:rsidR="00760F9E">
        <w:rPr>
          <w:rFonts w:hint="eastAsia"/>
          <w:sz w:val="24"/>
        </w:rPr>
        <w:t>4</w:t>
      </w:r>
      <w:r w:rsidR="00A87233">
        <w:rPr>
          <w:rFonts w:hint="eastAsia"/>
          <w:sz w:val="24"/>
        </w:rPr>
        <w:t>．</w:t>
      </w:r>
      <w:r w:rsidR="009B6265">
        <w:rPr>
          <w:rFonts w:hint="eastAsia"/>
          <w:sz w:val="24"/>
        </w:rPr>
        <w:t>每空</w:t>
      </w:r>
      <w:r w:rsidR="009B6265">
        <w:rPr>
          <w:rFonts w:hint="eastAsia"/>
          <w:sz w:val="24"/>
        </w:rPr>
        <w:t>1</w:t>
      </w:r>
      <w:r w:rsidR="009B6265">
        <w:rPr>
          <w:rFonts w:hint="eastAsia"/>
          <w:sz w:val="24"/>
        </w:rPr>
        <w:t>分，</w:t>
      </w:r>
      <w:r w:rsidR="00A87233">
        <w:rPr>
          <w:rFonts w:hint="eastAsia"/>
          <w:sz w:val="24"/>
        </w:rPr>
        <w:t>共</w:t>
      </w:r>
      <w:r w:rsidR="009B6265">
        <w:rPr>
          <w:rFonts w:hint="eastAsia"/>
          <w:sz w:val="24"/>
        </w:rPr>
        <w:t>18</w:t>
      </w:r>
      <w:r w:rsidR="00A87233">
        <w:rPr>
          <w:rFonts w:hint="eastAsia"/>
          <w:sz w:val="24"/>
        </w:rPr>
        <w:t>分。</w:t>
      </w:r>
    </w:p>
    <w:p w:rsidR="00D241B1" w:rsidRDefault="00D377CC" w:rsidP="00703CCD">
      <w:pPr>
        <w:spacing w:line="360" w:lineRule="exact"/>
        <w:rPr>
          <w:rFonts w:hint="eastAsia"/>
          <w:sz w:val="24"/>
        </w:rPr>
      </w:pPr>
      <w:r>
        <w:rPr>
          <w:noProof/>
        </w:rPr>
        <w:pict>
          <v:group id="组合 1" o:spid="_x0000_s1089" style="position:absolute;left:0;text-align:left;margin-left:75.75pt;margin-top:35.2pt;width:354pt;height:124.6pt;z-index:251657728;mso-position-horizontal-relative:margin;mso-width-relative:margin;mso-height-relative:margin" coordsize="91441,3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dBNQgAAH9FAAAOAAAAZHJzL2Uyb0RvYy54bWzsXM+P20QUviPxP1i+p/GMf0fNVt1kU5AK&#10;VGrh7rWdxODYZuzdZKm4IA6cEEckJA4IOAGn3hDiryntn8GbN/bEzia7myykZPEesk6cTGbezDfv&#10;e+99k/sPFrNYOQ9ZHqVJXyX3NFUJEz8NomTSVz98Nuo4qpIXXhJ4cZqEffUizNUHR2+/dX+e9UKa&#10;TtM4CJkCjSR5b5711WlRZL1uN/en4czL76VZmMDNccpmXgFP2aQbMG8Orc/iLtU0qztPWZCx1A/z&#10;HF4dipvqEbY/Hod+8cF4nIeFEvdV6FuBjwwfT/lj9+i+15swL5tGftkNb4dezLwogS+VTQ29wlPO&#10;WHSpqVnkszRPx8U9P5110/E48kMcA4yGaCujecTSswzHMunNJ5k0E5h2xU47N+u/f/6EKVEAc6cq&#10;iTeDKXr1+5cvv/lKIdw282zSg7c8YtnT7AkTA4TLx6n/SQ63u6v3+fOJeLNyOn8vDaA976xI0TaL&#10;MZvxJmDUygKn4EJOQbgoFB9eNAzXdDSYKR/uEdOhBi0nyZ/CTF76nD89KT/pEsOAMfDP6ZZNTN79&#10;rtcTX4odLTvGRwWLLV/aM7+dPZ9OvSzEacq5sUp70sqez2Bsx+lC0YVB8T3cmkqxgJe54blRcmFU&#10;JUkHUy+ZhA8ZS+fT0AugczgVMAT5UTGEnDdynZVtzXJ1VQGrGJbtiPVeGZs4GtgJTWY4ttWwmNfL&#10;WF48CtOZwi/6KgMsYU+988d5IYxbvYUPIElHURzD614vTpR5X3VNaoqhpXEU8Js4TjY5HcRMOfc4&#10;IjVbG+D8wkzl9bfNogL2hTia9VVYDvAnes4NcpIE+C2FF8XiGj4cJ7xxGBj0rbwS+Hvuau6Jc+IY&#10;HYNaJx1DGw47D0cDo2ONiG0O9eFgMCSf834SozeNgiBMeFervYAYN1sb5a4kUCx3g8aQ8vrIR/hX&#10;Wrz2tm6zG7iEYVTVfxwdrgQ++WIZFIvTBSLY5c3xVXKaBhewNFgqtjvYnuFimrLPVGUOW11fzT89&#10;81ioKvG7CV9e3MKwN9afsPqT0/oTL/Ghqb5aqIq4HBRiPz3LWDSZwjeJBZ2kDwH44wiXyrJXuGkg&#10;/PaEQ1j8Yl+rcGhUZgKs7g+HBjF0A3FYLuUKhFRzDLsF4V0BIW6xy+XeghC3Jlj5TRCie655tL05&#10;QxMIKacWlmuiW0WngdSDarYDmwUnEK03bLqhQ/SGdrXNt96wxkqB7jWBiKxv70Ckmq4DQUYg0lUg&#10;EsukbgvEu+IR5QprgVgDorUKRLlf7ZeWUkIAawBEnTg6RhB1j0isMqRuPeLhe0TJuVog1oAIsVfT&#10;I8oweq9AhAAcQGhqLuW8pYZB4hrLHA1uEjKr1eZoeNoYgHk4ORqZfGgxWMMgxGRNDBJMkuydlgoQ&#10;EovaOE9LFBLLBpZaxYYtCg88UypT8S0KaygEHriCwrIGJOsO+8nS0DI0pDaFCkLDGxJT19oczZ2p&#10;WCDXaZOlWLRZVg7B+a0CURpqr5zU0qFmiLyUOkRUVJcukZq0qrdaDmRVAaf/EDHl9FdWE/8PtT1h&#10;VJQLPHcJNbRj6nZGlmN3jJFhdlxbczoacY9dSzNcYzhqlisfR0l4+wTtjSu2VTEWJqZWt/R6W1Zs&#10;ZbWVd78qb1b/ryxzSqe0pfPmAgFZ5jRMG4QFiihzlndEmbO8c2hlTiL1G1Wdk8hYY6+bhkGoI3k0&#10;Qapc2zQaxc6WRx8uj26lBpclP0Rqfl599+Kvr3969duvL3988frP7/n1Lz8rcL80GyBykAhBlb9I&#10;SkGV1P6goOjZRQbiqbJGmReDRYKVVGC/UQCqIWyq0gSJtjiR2qwJUsZxlL1TqTNKDZZJbA2yS7zk&#10;aRFM1C+xClxbRLyEaBbuJZv9e14wj4s/BmmSgE4oZUIDclOpEHE1U7tWK3R7z6MUaFSPa6tAC9NX&#10;Z2EAKpgQpIv8SlCY/6aUqEaIpOsUmiqYlWsUQsJR8tHxJQLKtz1JbwgsIBFRbsCDjMN3xwP3e0tA&#10;gCmSoIIKlFjwjhCYlcmkm0CFE9BLAAGdDgh4wIhLhBgufAUKFQko2a5mwC1C/m2x3UEiRApjNiCk&#10;zuF29BjglBAG6Ep28xjoOz5a9R1QxBdEz3JAONNABnEsq/IekLARG2ul/61Uo6WwtEVGi4w1XEoq&#10;VTYgQ1Yzt/Md2wCg5gcsSp1SsALJjpXV7hjcC3FHIFxNpTq/VJ/bw1I3j93jIdpm9wC9pUn7pUlS&#10;C/L6i29f/vFDLWCQ2pl/b5ELhSrRSpn92q2eJwKFbpLCMZWV1Q/5KhOgIXiQbl8DgdMwWUYJOnJ+&#10;jBI41iZBSRe94GMA1HgWw1kcOCigdCy3arZ8Myzuyo3wT0rfXx0+aCOK2vmi9YcTpM12OHPwxiIK&#10;qda4BBXk3w2S7/W2jK2rgGF7poRHLSSGan4DylUQGfAAG+IHa0VfRYjDQyREjg4p9qt5UgM5dIkc&#10;Qa5aNNxOBnKQaJC6iQ0cSR5G2M59QGZf5puAhmH0IEh8A1/8yTX5ptWYQbccq0wOOyZdSTjBC3CP&#10;o0EE2m266c2dXDtIOEgBwwY41JV9WwTT24QMyyzrWiJFNRfOWXJ34GjAqBoxs6vrZRRhWyJT3AKg&#10;BQAL1p0M33DkGLbPq/Kt4ih1Yw+/EUfaDQA1FkQgUyoOP66JHwi1TbjJ932La13bZNEbPbN8iDs/&#10;hY3zyoWP1Hr7hb+OCGFTjToDsLBbUKTVkhxITQ1xIoM4JhCiho/QTaeECm2zqn31LgEFNln8lQ/U&#10;wJS/SMJ/RqT+HCt4y99NOfobAAD//wMAUEsDBBQABgAIAAAAIQBLt/Vp4QAAAAsBAAAPAAAAZHJz&#10;L2Rvd25yZXYueG1sTI/NTsMwEITvSLyDtUjcqOPwF0KcqqqAU4VEi4S4beNtEjW2o9hN0rdnOcFx&#10;Zkez3xTL2XZipCG03mlQiwQEucqb1tUaPnevNxmIENEZ7LwjDWcKsCwvLwrMjZ/cB43bWAsucSFH&#10;DU2MfS5lqBqyGBa+J8e3gx8sRpZDLc2AE5fbTqZJ8iAtto4/NNjTuqHquD1ZDW8TTqtb9TJujof1&#10;+Xt3//61UaT19dW8egYRaY5/YfjFZ3QomWnvT84E0bHOEt4SNaSpegLBiSzL2NlruHtUCmRZyP8b&#10;yh8AAAD//wMAUEsBAi0AFAAGAAgAAAAhALaDOJL+AAAA4QEAABMAAAAAAAAAAAAAAAAAAAAAAFtD&#10;b250ZW50X1R5cGVzXS54bWxQSwECLQAUAAYACAAAACEAOP0h/9YAAACUAQAACwAAAAAAAAAAAAAA&#10;AAAvAQAAX3JlbHMvLnJlbHNQSwECLQAUAAYACAAAACEAqCInQTUIAAB/RQAADgAAAAAAAAAAAAAA&#10;AAAuAgAAZHJzL2Uyb0RvYy54bWxQSwECLQAUAAYACAAAACEAS7f1aeEAAAALAQAADwAAAAAAAAAA&#10;AAAAAACPCgAAZHJzL2Rvd25yZXYueG1sUEsFBgAAAAAEAAQA8wAAAJ0LAAAAAA==&#10;">
            <v:shapetype id="_x0000_t202" coordsize="21600,21600" o:spt="202" path="m,l,21600r21600,l21600,xe">
              <v:stroke joinstyle="miter"/>
              <v:path gradientshapeok="t" o:connecttype="rect"/>
            </v:shapetype>
            <v:shape id="TextBox 3" o:spid="_x0000_s1090" type="#_x0000_t202" style="position:absolute;left:70693;top:4678;width:18015;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dYwwAAANoAAAAPAAAAZHJzL2Rvd25yZXYueG1sRI9Li8JA&#10;EITvgv9haMGbThRZlugoovjYk+vj4LHNtEkw0xMyE43+emdhwWNRVV9Rk1ljCnGnyuWWFQz6EQji&#10;xOqcUwWn46r3DcJ5ZI2FZVLwJAezabs1wVjbB+/pfvCpCBB2MSrIvC9jKV2SkUHXtyVx8K62MuiD&#10;rFKpK3wEuCnkMIq+pMGcw0KGJS0ySm6H2ijA38FrtHxeeLM+71L8uda7TV0r1e008zEIT43/hP/b&#10;W61gCH9Xwg2Q0zcAAAD//wMAUEsBAi0AFAAGAAgAAAAhANvh9svuAAAAhQEAABMAAAAAAAAAAAAA&#10;AAAAAAAAAFtDb250ZW50X1R5cGVzXS54bWxQSwECLQAUAAYACAAAACEAWvQsW78AAAAVAQAACwAA&#10;AAAAAAAAAAAAAAAfAQAAX3JlbHMvLnJlbHNQSwECLQAUAAYACAAAACEAllHHWMMAAADaAAAADwAA&#10;AAAAAAAAAAAAAAAHAgAAZHJzL2Rvd25yZXYueG1sUEsFBgAAAAADAAMAtwAAAPcCAAAAAA==&#10;" filled="f" strokecolor="#0070c0">
              <v:textbox inset=".5mm,.5mm,.5mm,.5mm">
                <w:txbxContent>
                  <w:p w:rsidR="00D377CC" w:rsidRDefault="00D377CC" w:rsidP="00D377CC">
                    <w:pPr>
                      <w:pStyle w:val="a9"/>
                      <w:spacing w:before="0" w:beforeAutospacing="0" w:after="0" w:afterAutospacing="0"/>
                      <w:rPr>
                        <w:rFonts w:ascii="黑体" w:eastAsia="黑体" w:hAnsi="黑体" w:cs="Times New Roman"/>
                        <w:kern w:val="24"/>
                        <w:sz w:val="21"/>
                        <w:szCs w:val="21"/>
                      </w:rPr>
                    </w:pPr>
                    <w:r>
                      <w:rPr>
                        <w:rFonts w:ascii="黑体" w:eastAsia="黑体" w:hAnsi="黑体" w:cs="Times New Roman" w:hint="eastAsia"/>
                        <w:kern w:val="24"/>
                        <w:sz w:val="21"/>
                        <w:szCs w:val="21"/>
                      </w:rPr>
                      <w:t>国家决策</w:t>
                    </w:r>
                  </w:p>
                </w:txbxContent>
              </v:textbox>
            </v:shape>
            <v:shape id="TextBox 4" o:spid="_x0000_s1091" type="#_x0000_t202" style="position:absolute;left:41434;width:20847;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WLDwgAAANoAAAAPAAAAZHJzL2Rvd25yZXYueG1sRI9Pi8Iw&#10;FMTvgt8hPGFva+q6iFSjiLK6nvx78Phsnm2xeSlNqnU/vREWPA4z8xtmPG1MIW5Uudyygl43AkGc&#10;WJ1zquB4+PkcgnAeWWNhmRQ8yMF00m6NMdb2zju67X0qAoRdjAoy78tYSpdkZNB1bUkcvIutDPog&#10;q1TqCu8Bbgr5FUUDaTDnsJBhSfOMkuu+Ngpw2/v7XjzOvFqeNimuL/VmVddKfXSa2QiEp8a/w//t&#10;X62gD68r4QbIyRMAAP//AwBQSwECLQAUAAYACAAAACEA2+H2y+4AAACFAQAAEwAAAAAAAAAAAAAA&#10;AAAAAAAAW0NvbnRlbnRfVHlwZXNdLnhtbFBLAQItABQABgAIAAAAIQBa9CxbvwAAABUBAAALAAAA&#10;AAAAAAAAAAAAAB8BAABfcmVscy8ucmVsc1BLAQItABQABgAIAAAAIQD5HWLDwgAAANoAAAAPAAAA&#10;AAAAAAAAAAAAAAcCAABkcnMvZG93bnJldi54bWxQSwUGAAAAAAMAAwC3AAAA9gIAAAAA&#10;" filled="f" strokecolor="#0070c0">
              <v:textbox inset=".5mm,.5mm,.5mm,.5mm">
                <w:txbxContent>
                  <w:p w:rsidR="00D377CC" w:rsidRDefault="00D377CC" w:rsidP="00D377CC">
                    <w:pPr>
                      <w:pStyle w:val="a9"/>
                      <w:spacing w:before="0" w:beforeAutospacing="0" w:after="0" w:afterAutospacing="0"/>
                      <w:ind w:firstLineChars="300" w:firstLine="723"/>
                      <w:rPr>
                        <w:rFonts w:ascii="黑体" w:eastAsia="黑体" w:hAnsi="黑体" w:cs="Times New Roman"/>
                        <w:kern w:val="24"/>
                        <w:sz w:val="21"/>
                        <w:szCs w:val="21"/>
                      </w:rPr>
                    </w:pPr>
                    <w:r>
                      <w:rPr>
                        <w:b/>
                      </w:rPr>
                      <w:t>A</w:t>
                    </w:r>
                  </w:p>
                </w:txbxContent>
              </v:textbox>
            </v:shape>
            <v:shape id="TextBox 5" o:spid="_x0000_s1092" type="#_x0000_t202" style="position:absolute;left:70658;top:16951;width:20783;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Pq3xAAAANoAAAAPAAAAZHJzL2Rvd25yZXYueG1sRI9Ba8JA&#10;FITvhf6H5RV6azZKKBKzSqlo2pM2evD4mn0modm3IbvR2F/fFYQeh5n5hsmWo2nFmXrXWFYwiWIQ&#10;xKXVDVcKDvv1ywyE88gaW8uk4EoOlovHhwxTbS/8RefCVyJA2KWooPa+S6V0ZU0GXWQ74uCdbG/Q&#10;B9lXUvd4CXDTymkcv0qDDYeFGjt6r6n8KQajAHeT32R1/eZ8c9xW+HkatvkwKPX8NL7NQXga/X/4&#10;3v7QChK4XQk3QC7+AAAA//8DAFBLAQItABQABgAIAAAAIQDb4fbL7gAAAIUBAAATAAAAAAAAAAAA&#10;AAAAAAAAAABbQ29udGVudF9UeXBlc10ueG1sUEsBAi0AFAAGAAgAAAAhAFr0LFu/AAAAFQEAAAsA&#10;AAAAAAAAAAAAAAAAHwEAAF9yZWxzLy5yZWxzUEsBAi0AFAAGAAgAAAAhAHb0+rfEAAAA2gAAAA8A&#10;AAAAAAAAAAAAAAAABwIAAGRycy9kb3ducmV2LnhtbFBLBQYAAAAAAwADALcAAAD4AgAAAAA=&#10;" filled="f" strokecolor="#0070c0">
              <v:textbox inset=".5mm,.5mm,.5mm,.5mm">
                <w:txbxContent>
                  <w:p w:rsidR="00D377CC" w:rsidRDefault="00D377CC" w:rsidP="00D377CC">
                    <w:pPr>
                      <w:pStyle w:val="a9"/>
                      <w:spacing w:before="0" w:beforeAutospacing="0" w:after="0" w:afterAutospacing="0"/>
                      <w:rPr>
                        <w:rFonts w:ascii="黑体" w:eastAsia="黑体" w:hAnsi="黑体" w:cs="Times New Roman"/>
                        <w:kern w:val="24"/>
                        <w:sz w:val="21"/>
                        <w:szCs w:val="21"/>
                      </w:rPr>
                    </w:pPr>
                    <w:r>
                      <w:rPr>
                        <w:rFonts w:ascii="黑体" w:eastAsia="黑体" w:hAnsi="黑体" w:cs="Times New Roman" w:hint="eastAsia"/>
                        <w:kern w:val="24"/>
                        <w:sz w:val="21"/>
                        <w:szCs w:val="21"/>
                      </w:rPr>
                      <w:t xml:space="preserve"> </w:t>
                    </w:r>
                    <w:r>
                      <w:rPr>
                        <w:rFonts w:ascii="黑体" w:eastAsia="黑体" w:hAnsi="黑体" w:cs="Times New Roman"/>
                        <w:kern w:val="24"/>
                        <w:sz w:val="21"/>
                        <w:szCs w:val="21"/>
                      </w:rPr>
                      <w:t xml:space="preserve">     </w:t>
                    </w:r>
                    <w:r>
                      <w:rPr>
                        <w:b/>
                      </w:rPr>
                      <w:t>B</w:t>
                    </w:r>
                  </w:p>
                </w:txbxContent>
              </v:textbox>
            </v:shape>
            <v:shape id="TextBox 6" o:spid="_x0000_s1093" type="#_x0000_t202" style="position:absolute;left:20332;top:16251;width:16529;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8swgAAANoAAAAPAAAAZHJzL2Rvd25yZXYueG1sRI9Pi8Iw&#10;FMTvgt8hPGFva+riilSjiLK6nvx78Phsnm2xeSlNqnU/vREWPA4z8xtmPG1MIW5Uudyygl43AkGc&#10;WJ1zquB4+PkcgnAeWWNhmRQ8yMF00m6NMdb2zju67X0qAoRdjAoy78tYSpdkZNB1bUkcvIutDPog&#10;q1TqCu8Bbgr5FUUDaTDnsJBhSfOMkuu+Ngpw2/vrLx5nXi1PmxTXl3qzqmulPjrNbATCU+Pf4f/2&#10;r1bwDa8r4QbIyRMAAP//AwBQSwECLQAUAAYACAAAACEA2+H2y+4AAACFAQAAEwAAAAAAAAAAAAAA&#10;AAAAAAAAW0NvbnRlbnRfVHlwZXNdLnhtbFBLAQItABQABgAIAAAAIQBa9CxbvwAAABUBAAALAAAA&#10;AAAAAAAAAAAAAB8BAABfcmVscy8ucmVsc1BLAQItABQABgAIAAAAIQAZuF8swgAAANoAAAAPAAAA&#10;AAAAAAAAAAAAAAcCAABkcnMvZG93bnJldi54bWxQSwUGAAAAAAMAAwC3AAAA9gIAAAAA&#10;" filled="f" strokecolor="#0070c0">
              <v:textbox inset=".5mm,.5mm,.5mm,.5mm">
                <w:txbxContent>
                  <w:p w:rsidR="00D377CC" w:rsidRDefault="00D377CC" w:rsidP="00D377CC">
                    <w:pPr>
                      <w:pStyle w:val="a9"/>
                      <w:spacing w:before="0" w:beforeAutospacing="0" w:after="0" w:afterAutospacing="0"/>
                      <w:rPr>
                        <w:rFonts w:ascii="黑体" w:eastAsia="黑体" w:hAnsi="黑体" w:cs="Times New Roman"/>
                        <w:kern w:val="24"/>
                        <w:sz w:val="21"/>
                        <w:szCs w:val="21"/>
                      </w:rPr>
                    </w:pPr>
                    <w:r>
                      <w:rPr>
                        <w:rFonts w:ascii="黑体" w:eastAsia="黑体" w:hAnsi="黑体" w:cs="Times New Roman"/>
                        <w:kern w:val="24"/>
                        <w:sz w:val="21"/>
                        <w:szCs w:val="21"/>
                      </w:rPr>
                      <w:t xml:space="preserve">     </w:t>
                    </w:r>
                    <w:r>
                      <w:rPr>
                        <w:b/>
                      </w:rPr>
                      <w:t>C</w:t>
                    </w:r>
                  </w:p>
                </w:txbxContent>
              </v:textbox>
            </v:shape>
            <v:shape id="TextBox 7" o:spid="_x0000_s1094" type="#_x0000_t202" style="position:absolute;left:42119;top:31839;width:20161;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FbxAAAANoAAAAPAAAAZHJzL2Rvd25yZXYueG1sRI9Ba8JA&#10;FITvhf6H5RV6azZKkRKzSmmp0ZM2evD4mn0modm3IbuJ0V/vCoUeh5n5hkmXo2nEQJ2rLSuYRDEI&#10;4sLqmksFh/3XyxsI55E1NpZJwYUcLBePDykm2p75m4bclyJA2CWooPK+TaR0RUUGXWRb4uCdbGfQ&#10;B9mVUnd4DnDTyGkcz6TBmsNChS19VFT85r1RgLvJ9fXz8sPZ6rgtcXPqt1nfK/X8NL7PQXga/X/4&#10;r73WCmZwvxJugFzcAAAA//8DAFBLAQItABQABgAIAAAAIQDb4fbL7gAAAIUBAAATAAAAAAAAAAAA&#10;AAAAAAAAAABbQ29udGVudF9UeXBlc10ueG1sUEsBAi0AFAAGAAgAAAAhAFr0LFu/AAAAFQEAAAsA&#10;AAAAAAAAAAAAAAAAHwEAAF9yZWxzLy5yZWxzUEsBAi0AFAAGAAgAAAAhAOlqwVvEAAAA2gAAAA8A&#10;AAAAAAAAAAAAAAAABwIAAGRycy9kb3ducmV2LnhtbFBLBQYAAAAAAwADALcAAAD4AgAAAAA=&#10;" filled="f" strokecolor="#0070c0">
              <v:textbox inset=".5mm,.5mm,.5mm,.5mm">
                <w:txbxContent>
                  <w:p w:rsidR="00D377CC" w:rsidRDefault="00D377CC" w:rsidP="00D377CC">
                    <w:pPr>
                      <w:pStyle w:val="a9"/>
                      <w:spacing w:before="0" w:beforeAutospacing="0" w:after="0" w:afterAutospacing="0"/>
                    </w:pPr>
                    <w:r>
                      <w:rPr>
                        <w:rFonts w:ascii="黑体" w:eastAsia="黑体" w:hAnsi="黑体" w:cs="Times New Roman" w:hint="eastAsia"/>
                        <w:kern w:val="24"/>
                        <w:sz w:val="21"/>
                        <w:szCs w:val="21"/>
                      </w:rPr>
                      <w:t>河流水量减少</w:t>
                    </w:r>
                  </w:p>
                </w:txbxContent>
              </v:textbox>
            </v:shape>
            <v:shape id="TextBox 9" o:spid="_x0000_s1095" type="#_x0000_t202" style="position:absolute;top:5092;width:21945;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mTAwgAAANoAAAAPAAAAZHJzL2Rvd25yZXYueG1sRI9Pi8Iw&#10;FMTvgt8hPGFva+oiq1SjiLK6nvx78Phsnm2xeSlNqnU/vREWPA4z8xtmPG1MIW5Uudyygl43AkGc&#10;WJ1zquB4+PkcgnAeWWNhmRQ8yMF00m6NMdb2zju67X0qAoRdjAoy78tYSpdkZNB1bUkcvIutDPog&#10;q1TqCu8Bbgr5FUXf0mDOYSHDkuYZJdd9bRTgtvfXXzzOvFqeNimuL/VmVddKfXSa2QiEp8a/w//t&#10;X61gAK8r4QbIyRMAAP//AwBQSwECLQAUAAYACAAAACEA2+H2y+4AAACFAQAAEwAAAAAAAAAAAAAA&#10;AAAAAAAAW0NvbnRlbnRfVHlwZXNdLnhtbFBLAQItABQABgAIAAAAIQBa9CxbvwAAABUBAAALAAAA&#10;AAAAAAAAAAAAAB8BAABfcmVscy8ucmVsc1BLAQItABQABgAIAAAAIQCGJmTAwgAAANoAAAAPAAAA&#10;AAAAAAAAAAAAAAcCAABkcnMvZG93bnJldi54bWxQSwUGAAAAAAMAAwC3AAAA9gIAAAAA&#10;" filled="f" strokecolor="#0070c0">
              <v:textbox inset=".5mm,.5mm,.5mm,.5mm">
                <w:txbxContent>
                  <w:p w:rsidR="00D377CC" w:rsidRDefault="00D377CC" w:rsidP="00D377CC">
                    <w:pPr>
                      <w:pStyle w:val="a9"/>
                      <w:spacing w:before="0" w:beforeAutospacing="0" w:after="0" w:afterAutospacing="0"/>
                      <w:rPr>
                        <w:sz w:val="21"/>
                        <w:szCs w:val="21"/>
                      </w:rPr>
                    </w:pPr>
                    <w:r>
                      <w:rPr>
                        <w:rFonts w:ascii="黑体" w:eastAsia="黑体" w:hAnsi="黑体" w:cs="Times New Roman" w:hint="eastAsia"/>
                        <w:kern w:val="24"/>
                        <w:sz w:val="21"/>
                        <w:szCs w:val="21"/>
                      </w:rPr>
                      <w:t>生态系统破坏</w:t>
                    </w:r>
                  </w:p>
                </w:txbxContent>
              </v:textbox>
            </v:shape>
            <v:shape id="TextBox 10" o:spid="_x0000_s1096" type="#_x0000_t202" style="position:absolute;top:16274;width:16751;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CywAAAANoAAAAPAAAAZHJzL2Rvd25yZXYueG1sRE/LisIw&#10;FN0L/kO4gjtNFRGpxiIzjI+Vj5mFy2tz+2Cam9KkWv36yWLA5eG8V0lnKnGnxpWWFUzGEQji1OqS&#10;cwU/31+jBQjnkTVWlknBkxwk635vhbG2Dz7T/eJzEULYxaig8L6OpXRpQQbd2NbEgctsY9AH2ORS&#10;N/gI4aaS0yiaS4Mlh4YCa/ooKP29tEYBniav2efzxrvt9ZjjIWuPu7ZVajjoNksQnjr/Fv+791pB&#10;2BquhBsg138AAAD//wMAUEsBAi0AFAAGAAgAAAAhANvh9svuAAAAhQEAABMAAAAAAAAAAAAAAAAA&#10;AAAAAFtDb250ZW50X1R5cGVzXS54bWxQSwECLQAUAAYACAAAACEAWvQsW78AAAAVAQAACwAAAAAA&#10;AAAAAAAAAAAfAQAAX3JlbHMvLnJlbHNQSwECLQAUAAYACAAAACEA97nwssAAAADaAAAADwAAAAAA&#10;AAAAAAAAAAAHAgAAZHJzL2Rvd25yZXYueG1sUEsFBgAAAAADAAMAtwAAAPQCAAAAAA==&#10;" filled="f" strokecolor="#0070c0">
              <v:textbox inset=".5mm,.5mm,.5mm,.5mm">
                <w:txbxContent>
                  <w:p w:rsidR="00D377CC" w:rsidRDefault="00D377CC" w:rsidP="00D377CC">
                    <w:pPr>
                      <w:pStyle w:val="a9"/>
                      <w:spacing w:before="0" w:beforeAutospacing="0" w:after="0" w:afterAutospacing="0"/>
                      <w:rPr>
                        <w:rFonts w:ascii="黑体" w:eastAsia="黑体" w:hAnsi="黑体" w:cs="Times New Roman"/>
                        <w:kern w:val="24"/>
                        <w:sz w:val="21"/>
                        <w:szCs w:val="21"/>
                      </w:rPr>
                    </w:pPr>
                    <w:r>
                      <w:rPr>
                        <w:rFonts w:ascii="黑体" w:eastAsia="黑体" w:hAnsi="黑体" w:cs="Times New Roman" w:hint="eastAsia"/>
                        <w:kern w:val="24"/>
                        <w:sz w:val="21"/>
                        <w:szCs w:val="21"/>
                      </w:rPr>
                      <w:t>土壤退化</w:t>
                    </w:r>
                  </w:p>
                </w:txbxContent>
              </v:textbox>
            </v:shape>
            <v:shape id="TextBox 11" o:spid="_x0000_s1097" type="#_x0000_t202" style="position:absolute;left:232;top:27225;width:15303;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UpwgAAANoAAAAPAAAAZHJzL2Rvd25yZXYueG1sRI9Pi8Iw&#10;FMTvgt8hPGFva+oii1ajiLK6nvx78Phsnm2xeSlNqnU/vREWPA4z8xtmPG1MIW5Uudyygl43AkGc&#10;WJ1zquB4+PkcgHAeWWNhmRQ8yMF00m6NMdb2zju67X0qAoRdjAoy78tYSpdkZNB1bUkcvIutDPog&#10;q1TqCu8Bbgr5FUXf0mDOYSHDkuYZJdd9bRTgtvfXXzzOvFqeNimuL/VmVddKfXSa2QiEp8a/w//t&#10;X61gCK8r4QbIyRMAAP//AwBQSwECLQAUAAYACAAAACEA2+H2y+4AAACFAQAAEwAAAAAAAAAAAAAA&#10;AAAAAAAAW0NvbnRlbnRfVHlwZXNdLnhtbFBLAQItABQABgAIAAAAIQBa9CxbvwAAABUBAAALAAAA&#10;AAAAAAAAAAAAAB8BAABfcmVscy8ucmVsc1BLAQItABQABgAIAAAAIQCY9VUpwgAAANoAAAAPAAAA&#10;AAAAAAAAAAAAAAcCAABkcnMvZG93bnJldi54bWxQSwUGAAAAAAMAAwC3AAAA9gIAAAAA&#10;" filled="f" strokecolor="#0070c0">
              <v:textbox inset=".5mm,.5mm,.5mm,.5mm">
                <w:txbxContent>
                  <w:p w:rsidR="00D377CC" w:rsidRDefault="00D377CC" w:rsidP="00D377CC">
                    <w:pPr>
                      <w:pStyle w:val="a9"/>
                      <w:spacing w:before="0" w:beforeAutospacing="0" w:after="0" w:afterAutospacing="0"/>
                    </w:pPr>
                    <w:r>
                      <w:t xml:space="preserve">    </w:t>
                    </w:r>
                    <w:r>
                      <w:rPr>
                        <w:b/>
                      </w:rPr>
                      <w:t>D</w:t>
                    </w:r>
                  </w:p>
                </w:txbxContent>
              </v:textbox>
            </v:shape>
            <v:shape id="TextBox 12" o:spid="_x0000_s1098" type="#_x0000_t202" style="position:absolute;left:63467;top:28115;width:25241;height:6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D377CC" w:rsidRDefault="00D377CC" w:rsidP="00D377CC">
                    <w:pPr>
                      <w:pStyle w:val="a9"/>
                      <w:spacing w:before="0" w:beforeAutospacing="0" w:after="0" w:afterAutospacing="0"/>
                    </w:pPr>
                    <w:r>
                      <w:rPr>
                        <w:rFonts w:ascii="黑体" w:eastAsia="黑体" w:hAnsi="黑体" w:cs="Times New Roman" w:hint="eastAsia"/>
                        <w:kern w:val="24"/>
                        <w:sz w:val="21"/>
                        <w:szCs w:val="21"/>
                      </w:rPr>
                      <w:t>水资源利用率低</w:t>
                    </w:r>
                  </w:p>
                </w:txbxContent>
              </v:textbox>
            </v:shape>
            <v:shape id="TextBox 14" o:spid="_x0000_s1099" type="#_x0000_t202" style="position:absolute;left:41280;top:16217;width:20847;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C9wQAAANsAAAAPAAAAZHJzL2Rvd25yZXYueG1sRE9Li8Iw&#10;EL4L/ocwwt40rSwi1SiL4rqefB72ONuMbdlmUppUq7/eCIK3+fieM523phQXql1hWUE8iEAQp1YX&#10;nCk4HVf9MQjnkTWWlknBjRzMZ93OFBNtr7yny8FnIoSwS1BB7n2VSOnSnAy6ga2IA3e2tUEfYJ1J&#10;XeM1hJtSDqNoJA0WHBpyrGiRU/p/aIwC3MX3z+Xtj9ffv9sMN+dmu24apT567dcEhKfWv8Uv948O&#10;82N4/hIOkLMHAAAA//8DAFBLAQItABQABgAIAAAAIQDb4fbL7gAAAIUBAAATAAAAAAAAAAAAAAAA&#10;AAAAAABbQ29udGVudF9UeXBlc10ueG1sUEsBAi0AFAAGAAgAAAAhAFr0LFu/AAAAFQEAAAsAAAAA&#10;AAAAAAAAAAAAHwEAAF9yZWxzLy5yZWxzUEsBAi0AFAAGAAgAAAAhADJJYL3BAAAA2wAAAA8AAAAA&#10;AAAAAAAAAAAABwIAAGRycy9kb3ducmV2LnhtbFBLBQYAAAAAAwADALcAAAD1AgAAAAA=&#10;" filled="f" strokecolor="#0070c0">
              <v:textbox inset=".5mm,.5mm,.5mm,.5mm">
                <w:txbxContent>
                  <w:p w:rsidR="00D377CC" w:rsidRDefault="00D377CC" w:rsidP="00D377CC">
                    <w:pPr>
                      <w:pStyle w:val="a9"/>
                      <w:spacing w:before="0" w:beforeAutospacing="0" w:after="0" w:afterAutospacing="0"/>
                      <w:rPr>
                        <w:rFonts w:ascii="黑体" w:eastAsia="黑体" w:hAnsi="黑体" w:cs="Times New Roman"/>
                        <w:kern w:val="24"/>
                        <w:sz w:val="21"/>
                        <w:szCs w:val="21"/>
                      </w:rPr>
                    </w:pPr>
                    <w:r>
                      <w:rPr>
                        <w:rFonts w:ascii="黑体" w:eastAsia="黑体" w:hAnsi="黑体" w:cs="Times New Roman" w:hint="eastAsia"/>
                        <w:kern w:val="24"/>
                        <w:sz w:val="21"/>
                        <w:szCs w:val="21"/>
                      </w:rPr>
                      <w:t>农产品短缺</w:t>
                    </w:r>
                  </w:p>
                </w:txbxContent>
              </v:textbox>
            </v:shape>
            <v:shapetype id="_x0000_t32" coordsize="21600,21600" o:spt="32" o:oned="t" path="m,l21600,21600e" filled="f">
              <v:path arrowok="t" fillok="f" o:connecttype="none"/>
              <o:lock v:ext="edit" shapetype="t"/>
            </v:shapetype>
            <v:shape id="直接箭头连接符 12" o:spid="_x0000_s1100" type="#_x0000_t32" style="position:absolute;left:51705;top:4616;width:153;height:1106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0hwAAAANsAAAAPAAAAZHJzL2Rvd25yZXYueG1sRE9Na8Mw&#10;DL0X9h+MBr21TsMYa1a3mEFg12Vj0JuI1TgklrPYS7J/Xw8KvenxPnU4La4XE42h9axgt81AENfe&#10;tNwo+PosNy8gQkQ22HsmBX8U4HR8WB2wMH7mD5qq2IgUwqFABTbGoZAy1JYchq0fiBN38aPDmODY&#10;SDPinMJdL/Mse5YOW04NFgd6s1R31a9T4KdB65/zzpZTpy+hfXK6238rtX5c9CuISEu8i2/ud5Pm&#10;5/D/SzpAHq8AAAD//wMAUEsBAi0AFAAGAAgAAAAhANvh9svuAAAAhQEAABMAAAAAAAAAAAAAAAAA&#10;AAAAAFtDb250ZW50X1R5cGVzXS54bWxQSwECLQAUAAYACAAAACEAWvQsW78AAAAVAQAACwAAAAAA&#10;AAAAAAAAAAAfAQAAX3JlbHMvLnJlbHNQSwECLQAUAAYACAAAACEAscfdIcAAAADbAAAADwAAAAAA&#10;AAAAAAAAAAAHAgAAZHJzL2Rvd25yZXYueG1sUEsFBgAAAAADAAMAtwAAAPQCAAAAAA==&#10;" strokeweight="1.5pt">
              <v:stroke endarrow="open" joinstyle="miter"/>
            </v:shape>
            <v:shape id="直接箭头连接符 13" o:spid="_x0000_s1101" type="#_x0000_t32" style="position:absolute;left:51705;top:20834;width:496;height:110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uwQAAANsAAAAPAAAAZHJzL2Rvd25yZXYueG1sRE9La8JA&#10;EL4X/A/LFHqrGxUkRFdpRSX0IrW9eBuyYxKbnQ27m0f/fVcQepuP7znr7Wga0ZPztWUFs2kCgriw&#10;uuZSwffX4TUF4QOyxsYyKfglD9vN5GmNmbYDf1J/DqWIIewzVFCF0GZS+qIig35qW+LIXa0zGCJ0&#10;pdQOhxhuGjlPkqU0WHNsqLClXUXFz7kzCk7djm/vxaU3H+khuNk+nx/ZKvXyPL6tQAQaw7/44c51&#10;nL+A+y/xALn5AwAA//8DAFBLAQItABQABgAIAAAAIQDb4fbL7gAAAIUBAAATAAAAAAAAAAAAAAAA&#10;AAAAAABbQ29udGVudF9UeXBlc10ueG1sUEsBAi0AFAAGAAgAAAAhAFr0LFu/AAAAFQEAAAsAAAAA&#10;AAAAAAAAAAAAHwEAAF9yZWxzLy5yZWxzUEsBAi0AFAAGAAgAAAAhAPF8Oq7BAAAA2wAAAA8AAAAA&#10;AAAAAAAAAAAABwIAAGRycy9kb3ducmV2LnhtbFBLBQYAAAAAAwADALcAAAD1AgAAAAA=&#10;" strokeweight="1.5pt">
              <v:stroke endarrow="open" joinstyle="miter"/>
            </v:shape>
            <v:shape id="直接箭头连接符 14" o:spid="_x0000_s1102" type="#_x0000_t32" style="position:absolute;left:52030;top:6883;width:18663;height:103;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fRJwgAAANsAAAAPAAAAZHJzL2Rvd25yZXYueG1sRE9NawIx&#10;EL0L/Q9hhN40q5S2rMbFthTqRar14m3YjLvrbiZLkq7x35tCwds83ucsi2g6MZDzjWUFs2kGgri0&#10;uuFKweHnc/IKwgdkjZ1lUnAlD8XqYbTEXNsL72jYh0qkEPY5KqhD6HMpfVmTQT+1PXHiTtYZDAm6&#10;SmqHlxRuOjnPsmdpsOHUUGNP7zWV7f7XKIibbXXm1h2D/55v3vTH7vrSRqUex3G9ABEohrv43/2l&#10;0/wn+PslHSBXNwAAAP//AwBQSwECLQAUAAYACAAAACEA2+H2y+4AAACFAQAAEwAAAAAAAAAAAAAA&#10;AAAAAAAAW0NvbnRlbnRfVHlwZXNdLnhtbFBLAQItABQABgAIAAAAIQBa9CxbvwAAABUBAAALAAAA&#10;AAAAAAAAAAAAAB8BAABfcmVscy8ucmVsc1BLAQItABQABgAIAAAAIQC6AfRJwgAAANsAAAAPAAAA&#10;AAAAAAAAAAAAAAcCAABkcnMvZG93bnJldi54bWxQSwUGAAAAAAMAAwC3AAAA9gIAAAAA&#10;" strokeweight="1.5pt">
              <v:stroke endarrow="open" joinstyle="miter"/>
            </v:shape>
            <v:shape id="直接箭头连接符 15" o:spid="_x0000_s1103" type="#_x0000_t32" style="position:absolute;left:62282;top:18583;width:8411;height:0;visibility:visible" o:connectortype="straight"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6" o:spid="_x0000_s1104" type="#_x0000_t34" style="position:absolute;left:63468;top:22013;width:24052;height:11370;rotation:18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FEwgAAANsAAAAPAAAAZHJzL2Rvd25yZXYueG1sRE9LawIx&#10;EL4X/A9hhF6KZi34YDWKKIKXgl29eBs2sw/cTJYkrmt/fVMQepuP7zmrTW8a0ZHztWUFk3ECgji3&#10;uuZSweV8GC1A+ICssbFMCp7kYbMevK0w1fbB39RloRQxhH2KCqoQ2lRKn1dk0I9tSxy5wjqDIUJX&#10;Su3wEcNNIz+TZCYN1hwbKmxpV1F+y+5GgXXzjzzbTo8/53Atnqdbsf+adkq9D/vtEkSgPvyLX+6j&#10;jvNn8PdLPECufwEAAP//AwBQSwECLQAUAAYACAAAACEA2+H2y+4AAACFAQAAEwAAAAAAAAAAAAAA&#10;AAAAAAAAW0NvbnRlbnRfVHlwZXNdLnhtbFBLAQItABQABgAIAAAAIQBa9CxbvwAAABUBAAALAAAA&#10;AAAAAAAAAAAAAB8BAABfcmVscy8ucmVsc1BLAQItABQABgAIAAAAIQCZdNFEwgAAANsAAAAPAAAA&#10;AAAAAAAAAAAAAAcCAABkcnMvZG93bnJldi54bWxQSwUGAAAAAAMAAwC3AAAA9gIAAAAA&#10;" adj="-149" strokeweight="1.5pt">
              <v:stroke endarrow="open"/>
            </v:shape>
            <v:shapetype id="_x0000_t33" coordsize="21600,21600" o:spt="33" o:oned="t" path="m,l21600,r,21600e" filled="f">
              <v:stroke joinstyle="miter"/>
              <v:path arrowok="t" fillok="f" o:connecttype="none"/>
              <o:lock v:ext="edit" shapetype="t"/>
            </v:shapetype>
            <v:shape id="肘形连接符 17" o:spid="_x0000_s1105" type="#_x0000_t33" style="position:absolute;left:30307;top:20869;width:11813;height:13281;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7+wwAAANsAAAAPAAAAZHJzL2Rvd25yZXYueG1sRE9Na8JA&#10;EL0L/odlhN7Mph60xqzSFgqKIDYt5jpkp0lodjbNbpP4712h0Ns83ueku9E0oqfO1ZYVPEYxCOLC&#10;6ppLBZ8fb/MnEM4ja2wsk4IrOdhtp5MUE20Hfqc+86UIIewSVFB53yZSuqIigy6yLXHgvmxn0AfY&#10;lVJ3OIRw08hFHC+lwZpDQ4UtvVZUfGe/RsExX5/osDz/7A+5tS/rlcsXl0Kph9n4vAHhafT/4j/3&#10;Xof5K7j/Eg6Q2xsAAAD//wMAUEsBAi0AFAAGAAgAAAAhANvh9svuAAAAhQEAABMAAAAAAAAAAAAA&#10;AAAAAAAAAFtDb250ZW50X1R5cGVzXS54bWxQSwECLQAUAAYACAAAACEAWvQsW78AAAAVAQAACwAA&#10;AAAAAAAAAAAAAAAfAQAAX3JlbHMvLnJlbHNQSwECLQAUAAYACAAAACEAA7ne/sMAAADbAAAADwAA&#10;AAAAAAAAAAAAAAAHAgAAZHJzL2Rvd25yZXYueG1sUEsFBgAAAAADAAMAtwAAAPcCAAAAAA==&#10;" strokeweight="1.5pt">
              <v:stroke endarrow="open"/>
            </v:shape>
            <v:shape id="直接箭头连接符 18" o:spid="_x0000_s1106" type="#_x0000_t32" style="position:absolute;left:36860;top:18526;width:5260;height: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LwgAAANsAAAAPAAAAZHJzL2Rvd25yZXYueG1sRI9Ba8Mw&#10;DIXvhf4Ho8JujdMxypbVLWZQ2HVdGewmYjUOieUs9tLs30+HQm8S7+m9T7vDHHo10ZjayAY2RQmK&#10;uI6u5cbA+fO4fgaVMrLDPjIZ+KMEh/1yscPKxSt/0HTKjZIQThUa8DkPldap9hQwFXEgFu0Sx4BZ&#10;1rHRbsSrhIdeP5blVgdsWRo8DvTmqe5Ov8FAnAZrf743/jh19pLap2C7ly9jHlazfQWVac538+36&#10;3Qm+wMovMoDe/wMAAP//AwBQSwECLQAUAAYACAAAACEA2+H2y+4AAACFAQAAEwAAAAAAAAAAAAAA&#10;AAAAAAAAW0NvbnRlbnRfVHlwZXNdLnhtbFBLAQItABQABgAIAAAAIQBa9CxbvwAAABUBAAALAAAA&#10;AAAAAAAAAAAAAB8BAABfcmVscy8ucmVsc1BLAQItABQABgAIAAAAIQDQL+rLwgAAANsAAAAPAAAA&#10;AAAAAAAAAAAAAAcCAABkcnMvZG93bnJldi54bWxQSwUGAAAAAAMAAwC3AAAA9gIAAAAA&#10;" strokeweight="1.5pt">
              <v:stroke endarrow="open" joinstyle="miter"/>
            </v:shape>
            <v:shape id="直接箭头连接符 19" o:spid="_x0000_s1107" type="#_x0000_t32" style="position:absolute;left:20976;top:8068;width:9331;height:7612;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vXwgAAANsAAAAPAAAAZHJzL2Rvd25yZXYueG1sRE87b8Iw&#10;EN6R+h+sQ+oGDgx9BExEW1UqCyqUhe0UH0lIfI5sN5h/jytVYrtP3/OWRTSdGMj5xrKC2TQDQVxa&#10;3XCl4PDzOXkB4QOyxs4yKbiSh2L1MFpiru2FdzTsQyVSCPscFdQh9LmUvqzJoJ/anjhxJ+sMhgRd&#10;JbXDSwo3nZxn2ZM02HBqqLGn95rKdv9rFMTNtjpz647Bf883b/pjd31uo1KP47hegAgUw1387/7S&#10;af4r/P2SDpCrGwAAAP//AwBQSwECLQAUAAYACAAAACEA2+H2y+4AAACFAQAAEwAAAAAAAAAAAAAA&#10;AAAAAAAAW0NvbnRlbnRfVHlwZXNdLnhtbFBLAQItABQABgAIAAAAIQBa9CxbvwAAABUBAAALAAAA&#10;AAAAAAAAAAAAAB8BAABfcmVscy8ucmVsc1BLAQItABQABgAIAAAAIQBUAFvXwgAAANsAAAAPAAAA&#10;AAAAAAAAAAAAAAcCAABkcnMvZG93bnJldi54bWxQSwUGAAAAAAMAAwC3AAAA9gIAAAAA&#10;" strokeweight="1.5pt">
              <v:stroke endarrow="open" joinstyle="miter"/>
            </v:shape>
            <v:shape id="直接箭头连接符 20" o:spid="_x0000_s1108" type="#_x0000_t32" style="position:absolute;left:14964;top:22013;width:12754;height:694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xwvgAAANsAAAAPAAAAZHJzL2Rvd25yZXYueG1sRE9Ni8Iw&#10;EL0L+x/CLHizqSLLWo0SFgSv6rLgbWjGprSZdJtY6783B8Hj431vdqNrxUB9qD0rmGc5COLSm5or&#10;Bb/n/ewbRIjIBlvPpOBBAXbbj8kGC+PvfKThFCuRQjgUqMDG2BVShtKSw5D5jjhxV987jAn2lTQ9&#10;3lO4a+Uiz7+kw5pTg8WOfiyVzenmFPih0/r/Mrf7odHXUC+dblZ/Sk0/R70GEWmMb/HLfTAKFml9&#10;+pJ+gNw+AQAA//8DAFBLAQItABQABgAIAAAAIQDb4fbL7gAAAIUBAAATAAAAAAAAAAAAAAAAAAAA&#10;AABbQ29udGVudF9UeXBlc10ueG1sUEsBAi0AFAAGAAgAAAAhAFr0LFu/AAAAFQEAAAsAAAAAAAAA&#10;AAAAAAAAHwEAAF9yZWxzLy5yZWxzUEsBAi0AFAAGAAgAAAAhAOA1LHC+AAAA2wAAAA8AAAAAAAAA&#10;AAAAAAAABwIAAGRycy9kb3ducmV2LnhtbFBLBQYAAAAAAwADALcAAADyAgAAAAA=&#10;" strokeweight="1.5pt">
              <v:stroke endarrow="open" joinstyle="miter"/>
            </v:shape>
            <v:shape id="直接箭头连接符 21" o:spid="_x0000_s1109" type="#_x0000_t32" style="position:absolute;left:16749;top:18560;width:3584;height:2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nrwQAAANsAAAAPAAAAZHJzL2Rvd25yZXYueG1sRI9Bi8Iw&#10;FITvC/6H8IS9rWlFlrUaJQiCV10RvD2aZ1PavNQm1vrvNwsLexxm5htmvR1dKwbqQ+1ZQT7LQBCX&#10;3tRcKTh/7z++QISIbLD1TApeFGC7mbytsTD+yUcaTrESCcKhQAU2xq6QMpSWHIaZ74iTd/O9w5hk&#10;X0nT4zPBXSvnWfYpHdacFix2tLNUNqeHU+CHTuv7Nbf7odG3UC+cbpYXpd6no16BiDTG//Bf+2AU&#10;zHP4/ZJ+gNz8AAAA//8DAFBLAQItABQABgAIAAAAIQDb4fbL7gAAAIUBAAATAAAAAAAAAAAAAAAA&#10;AAAAAABbQ29udGVudF9UeXBlc10ueG1sUEsBAi0AFAAGAAgAAAAhAFr0LFu/AAAAFQEAAAsAAAAA&#10;AAAAAAAAAAAAHwEAAF9yZWxzLy5yZWxzUEsBAi0AFAAGAAgAAAAhAI95ievBAAAA2wAAAA8AAAAA&#10;AAAAAAAAAAAABwIAAGRycy9kb3ducmV2LnhtbFBLBQYAAAAAAwADALcAAAD1AgAAAAA=&#10;" strokeweight="1.5pt">
              <v:stroke endarrow="open" joinstyle="miter"/>
            </v:shape>
            <w10:wrap anchorx="margin"/>
          </v:group>
        </w:pict>
      </w:r>
      <w:r w:rsidR="00A87233">
        <w:rPr>
          <w:rFonts w:hint="eastAsia"/>
          <w:sz w:val="24"/>
        </w:rPr>
        <w:t>（</w:t>
      </w:r>
      <w:r w:rsidR="00A87233">
        <w:rPr>
          <w:sz w:val="24"/>
        </w:rPr>
        <w:t>1</w:t>
      </w:r>
      <w:r w:rsidR="00A87233">
        <w:rPr>
          <w:rFonts w:hint="eastAsia"/>
          <w:sz w:val="24"/>
        </w:rPr>
        <w:t>）</w:t>
      </w:r>
      <w:r>
        <w:rPr>
          <w:rFonts w:hint="eastAsia"/>
          <w:sz w:val="24"/>
        </w:rPr>
        <w:t>5</w:t>
      </w:r>
      <w:r w:rsidR="00703CCD">
        <w:rPr>
          <w:rFonts w:hint="eastAsia"/>
          <w:kern w:val="0"/>
          <w:sz w:val="24"/>
        </w:rPr>
        <w:t>分。</w:t>
      </w:r>
      <w:r>
        <w:rPr>
          <w:rFonts w:hint="eastAsia"/>
          <w:kern w:val="0"/>
          <w:sz w:val="24"/>
        </w:rPr>
        <w:t>中心地带，里，中国，哈萨克斯坦，阿斯塔纳</w:t>
      </w:r>
      <w:r w:rsidR="002A0AC8">
        <w:rPr>
          <w:rFonts w:hint="eastAsia"/>
          <w:sz w:val="24"/>
        </w:rPr>
        <w:t>。</w:t>
      </w:r>
      <w:r w:rsidR="00A87233">
        <w:rPr>
          <w:rFonts w:hint="eastAsia"/>
          <w:sz w:val="24"/>
        </w:rPr>
        <w:t>（</w:t>
      </w:r>
      <w:r w:rsidR="00A87233">
        <w:rPr>
          <w:sz w:val="24"/>
        </w:rPr>
        <w:t>2</w:t>
      </w:r>
      <w:r w:rsidR="00A87233">
        <w:rPr>
          <w:rFonts w:hint="eastAsia"/>
          <w:sz w:val="24"/>
        </w:rPr>
        <w:t>）</w:t>
      </w:r>
      <w:r w:rsidR="00004605">
        <w:rPr>
          <w:rFonts w:hint="eastAsia"/>
          <w:sz w:val="24"/>
        </w:rPr>
        <w:t>4</w:t>
      </w:r>
      <w:r w:rsidR="00703CCD">
        <w:rPr>
          <w:rFonts w:hint="eastAsia"/>
          <w:kern w:val="0"/>
          <w:sz w:val="24"/>
        </w:rPr>
        <w:t>分。</w:t>
      </w:r>
      <w:r>
        <w:rPr>
          <w:rFonts w:hint="eastAsia"/>
          <w:kern w:val="0"/>
          <w:sz w:val="24"/>
        </w:rPr>
        <w:t>温带大陆性气候，海陆位置，内流河</w:t>
      </w:r>
      <w:r w:rsidR="003B5218">
        <w:rPr>
          <w:rFonts w:hint="eastAsia"/>
          <w:kern w:val="0"/>
          <w:sz w:val="24"/>
        </w:rPr>
        <w:t>，东南高、西北低</w:t>
      </w:r>
      <w:r w:rsidR="00810750">
        <w:rPr>
          <w:rFonts w:hint="eastAsia"/>
          <w:kern w:val="0"/>
          <w:sz w:val="24"/>
        </w:rPr>
        <w:t>。</w:t>
      </w:r>
      <w:r w:rsidR="00D5448E" w:rsidRPr="00DC056F">
        <w:rPr>
          <w:rFonts w:hint="eastAsia"/>
          <w:sz w:val="24"/>
        </w:rPr>
        <w:t>（</w:t>
      </w:r>
      <w:r w:rsidR="00D5448E">
        <w:rPr>
          <w:rFonts w:hint="eastAsia"/>
          <w:sz w:val="24"/>
        </w:rPr>
        <w:t>3</w:t>
      </w:r>
      <w:r w:rsidR="00D5448E" w:rsidRPr="00DC056F">
        <w:rPr>
          <w:rFonts w:hint="eastAsia"/>
          <w:sz w:val="24"/>
        </w:rPr>
        <w:t>）</w:t>
      </w:r>
      <w:r>
        <w:rPr>
          <w:rFonts w:hint="eastAsia"/>
          <w:sz w:val="24"/>
        </w:rPr>
        <w:t>3</w:t>
      </w:r>
      <w:r w:rsidR="006F445F">
        <w:rPr>
          <w:rFonts w:hint="eastAsia"/>
          <w:kern w:val="0"/>
          <w:sz w:val="24"/>
        </w:rPr>
        <w:t>分。</w:t>
      </w:r>
      <w:r>
        <w:rPr>
          <w:rFonts w:hint="eastAsia"/>
          <w:kern w:val="0"/>
          <w:sz w:val="24"/>
        </w:rPr>
        <w:t>畜牧业，种植业，缩小</w:t>
      </w:r>
      <w:r w:rsidR="006F445F">
        <w:rPr>
          <w:rFonts w:hint="eastAsia"/>
          <w:kern w:val="0"/>
          <w:sz w:val="24"/>
        </w:rPr>
        <w:t>。</w:t>
      </w:r>
      <w:r w:rsidRPr="00DC056F">
        <w:rPr>
          <w:rFonts w:hint="eastAsia"/>
          <w:sz w:val="24"/>
        </w:rPr>
        <w:t>（</w:t>
      </w:r>
      <w:r>
        <w:rPr>
          <w:rFonts w:hint="eastAsia"/>
          <w:sz w:val="24"/>
        </w:rPr>
        <w:t>4</w:t>
      </w:r>
      <w:r w:rsidRPr="00DC056F">
        <w:rPr>
          <w:rFonts w:hint="eastAsia"/>
          <w:sz w:val="24"/>
        </w:rPr>
        <w:t>）</w:t>
      </w:r>
      <w:r>
        <w:rPr>
          <w:rFonts w:hint="eastAsia"/>
          <w:sz w:val="24"/>
        </w:rPr>
        <w:t>4</w:t>
      </w:r>
      <w:r>
        <w:rPr>
          <w:rFonts w:hint="eastAsia"/>
          <w:kern w:val="0"/>
          <w:sz w:val="24"/>
        </w:rPr>
        <w:t>分。</w:t>
      </w:r>
    </w:p>
    <w:p w:rsidR="00D5448E" w:rsidRDefault="00D5448E" w:rsidP="00D5448E">
      <w:pPr>
        <w:spacing w:line="360" w:lineRule="exact"/>
        <w:rPr>
          <w:sz w:val="24"/>
        </w:rPr>
      </w:pPr>
    </w:p>
    <w:p w:rsidR="00D377CC" w:rsidRDefault="00D377CC" w:rsidP="00D5448E">
      <w:pPr>
        <w:spacing w:line="360" w:lineRule="exact"/>
        <w:rPr>
          <w:sz w:val="24"/>
        </w:rPr>
      </w:pPr>
    </w:p>
    <w:p w:rsidR="00D377CC" w:rsidRDefault="00D377CC" w:rsidP="00D5448E">
      <w:pPr>
        <w:spacing w:line="360" w:lineRule="exact"/>
        <w:rPr>
          <w:sz w:val="24"/>
        </w:rPr>
      </w:pPr>
    </w:p>
    <w:p w:rsidR="00D377CC" w:rsidRDefault="00D377CC" w:rsidP="00D5448E">
      <w:pPr>
        <w:spacing w:line="360" w:lineRule="exact"/>
        <w:rPr>
          <w:sz w:val="24"/>
        </w:rPr>
      </w:pPr>
    </w:p>
    <w:p w:rsidR="00D377CC" w:rsidRDefault="00D377CC" w:rsidP="00D5448E">
      <w:pPr>
        <w:spacing w:line="360" w:lineRule="exact"/>
        <w:rPr>
          <w:sz w:val="24"/>
        </w:rPr>
      </w:pPr>
    </w:p>
    <w:p w:rsidR="00D377CC" w:rsidRDefault="00D377CC" w:rsidP="00D5448E">
      <w:pPr>
        <w:spacing w:line="360" w:lineRule="exact"/>
        <w:rPr>
          <w:sz w:val="24"/>
        </w:rPr>
      </w:pPr>
    </w:p>
    <w:p w:rsidR="00D377CC" w:rsidRDefault="00D377CC" w:rsidP="00D5448E">
      <w:pPr>
        <w:spacing w:line="360" w:lineRule="exact"/>
        <w:rPr>
          <w:sz w:val="24"/>
        </w:rPr>
      </w:pPr>
    </w:p>
    <w:p w:rsidR="00D377CC" w:rsidRDefault="00D377CC" w:rsidP="00D377CC">
      <w:pPr>
        <w:spacing w:line="360" w:lineRule="exact"/>
        <w:rPr>
          <w:rFonts w:hint="eastAsia"/>
          <w:sz w:val="24"/>
        </w:rPr>
      </w:pPr>
      <w:r>
        <w:rPr>
          <w:rFonts w:hint="eastAsia"/>
          <w:sz w:val="24"/>
        </w:rPr>
        <w:t>（</w:t>
      </w:r>
      <w:r w:rsidR="00D102F5">
        <w:rPr>
          <w:sz w:val="24"/>
        </w:rPr>
        <w:t>5</w:t>
      </w:r>
      <w:r>
        <w:rPr>
          <w:rFonts w:hint="eastAsia"/>
          <w:sz w:val="24"/>
        </w:rPr>
        <w:t>）</w:t>
      </w:r>
      <w:r>
        <w:rPr>
          <w:sz w:val="24"/>
        </w:rPr>
        <w:t>2</w:t>
      </w:r>
      <w:r>
        <w:rPr>
          <w:rFonts w:hint="eastAsia"/>
          <w:kern w:val="0"/>
          <w:sz w:val="24"/>
        </w:rPr>
        <w:t>分。</w:t>
      </w:r>
      <w:r w:rsidR="00D102F5">
        <w:rPr>
          <w:rFonts w:hint="eastAsia"/>
          <w:kern w:val="0"/>
          <w:sz w:val="24"/>
        </w:rPr>
        <w:t>发展旱作农业，合理控制人口（提高</w:t>
      </w:r>
      <w:r w:rsidR="00AB7E95">
        <w:rPr>
          <w:rFonts w:hint="eastAsia"/>
          <w:kern w:val="0"/>
          <w:sz w:val="24"/>
        </w:rPr>
        <w:t>水</w:t>
      </w:r>
      <w:r w:rsidR="00D102F5">
        <w:rPr>
          <w:rFonts w:hint="eastAsia"/>
          <w:kern w:val="0"/>
          <w:sz w:val="24"/>
        </w:rPr>
        <w:t>资源的利用率，发展节水农业等，合理酌情给分）。</w:t>
      </w:r>
    </w:p>
    <w:sectPr w:rsidR="00D377CC" w:rsidSect="00703CCD">
      <w:footerReference w:type="even" r:id="rId6"/>
      <w:footerReference w:type="default" r:id="rId7"/>
      <w:pgSz w:w="11907" w:h="16840" w:code="9"/>
      <w:pgMar w:top="851" w:right="1021" w:bottom="851" w:left="1021" w:header="737"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E0" w:rsidRDefault="00CD6BE0">
      <w:r>
        <w:separator/>
      </w:r>
    </w:p>
  </w:endnote>
  <w:endnote w:type="continuationSeparator" w:id="0">
    <w:p w:rsidR="00CD6BE0" w:rsidRDefault="00CD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6E" w:rsidRDefault="000F7D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F7D6E" w:rsidRDefault="000F7D6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0E" w:rsidRDefault="009F2EF8">
    <w:pPr>
      <w:pStyle w:val="a3"/>
      <w:jc w:val="center"/>
      <w:rPr>
        <w:rFonts w:hint="eastAsia"/>
        <w:lang w:eastAsia="zh-CN"/>
      </w:rPr>
    </w:pPr>
    <w:r>
      <w:rPr>
        <w:rFonts w:hint="eastAsia"/>
        <w:lang w:eastAsia="zh-CN"/>
      </w:rPr>
      <w:t>九</w:t>
    </w:r>
    <w:r w:rsidR="00E74ECE">
      <w:rPr>
        <w:rFonts w:hint="eastAsia"/>
        <w:lang w:eastAsia="zh-CN"/>
      </w:rPr>
      <w:t>年级地理调研试卷评标</w:t>
    </w:r>
    <w:r w:rsidR="00E74ECE">
      <w:rPr>
        <w:rFonts w:hint="eastAsia"/>
        <w:lang w:eastAsia="zh-CN"/>
      </w:rPr>
      <w:t xml:space="preserve"> </w:t>
    </w:r>
    <w:r w:rsidR="00E74ECE">
      <w:rPr>
        <w:rFonts w:hint="eastAsia"/>
        <w:lang w:eastAsia="zh-CN"/>
      </w:rPr>
      <w:t>第</w:t>
    </w:r>
    <w:r w:rsidR="00A22D0E">
      <w:fldChar w:fldCharType="begin"/>
    </w:r>
    <w:r w:rsidR="00A22D0E">
      <w:instrText>PAGE   \* MERGEFORMAT</w:instrText>
    </w:r>
    <w:r w:rsidR="00A22D0E">
      <w:fldChar w:fldCharType="separate"/>
    </w:r>
    <w:r w:rsidR="00011CF6" w:rsidRPr="00011CF6">
      <w:rPr>
        <w:noProof/>
        <w:lang w:val="zh-CN"/>
      </w:rPr>
      <w:t>1</w:t>
    </w:r>
    <w:r w:rsidR="00A22D0E">
      <w:fldChar w:fldCharType="end"/>
    </w:r>
    <w:r w:rsidR="00E74ECE">
      <w:rPr>
        <w:rFonts w:hint="eastAsia"/>
        <w:lang w:eastAsia="zh-CN"/>
      </w:rPr>
      <w:t>页，共</w:t>
    </w:r>
    <w:r w:rsidR="007A0B68">
      <w:rPr>
        <w:rFonts w:hint="eastAsia"/>
        <w:lang w:eastAsia="zh-CN"/>
      </w:rPr>
      <w:t>1</w:t>
    </w:r>
    <w:r w:rsidR="00E74ECE">
      <w:rPr>
        <w:rFonts w:hint="eastAsia"/>
        <w:lang w:eastAsia="zh-CN"/>
      </w:rPr>
      <w:t>页</w:t>
    </w:r>
  </w:p>
  <w:p w:rsidR="000F7D6E" w:rsidRDefault="000F7D6E">
    <w:pPr>
      <w:pStyle w:val="a3"/>
      <w:ind w:firstLineChars="1500" w:firstLine="27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E0" w:rsidRDefault="00CD6BE0">
      <w:r>
        <w:separator/>
      </w:r>
    </w:p>
  </w:footnote>
  <w:footnote w:type="continuationSeparator" w:id="0">
    <w:p w:rsidR="00CD6BE0" w:rsidRDefault="00CD6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
  <w:drawingGridVerticalSpacing w:val="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233"/>
    <w:rsid w:val="0000311E"/>
    <w:rsid w:val="00004605"/>
    <w:rsid w:val="00011CF6"/>
    <w:rsid w:val="000120BA"/>
    <w:rsid w:val="00033807"/>
    <w:rsid w:val="00033A2E"/>
    <w:rsid w:val="000810D8"/>
    <w:rsid w:val="000B0CD0"/>
    <w:rsid w:val="000B3695"/>
    <w:rsid w:val="000D7E16"/>
    <w:rsid w:val="000F116B"/>
    <w:rsid w:val="000F49EE"/>
    <w:rsid w:val="000F7D6E"/>
    <w:rsid w:val="00126908"/>
    <w:rsid w:val="0013616C"/>
    <w:rsid w:val="001913E0"/>
    <w:rsid w:val="00193C23"/>
    <w:rsid w:val="001B137D"/>
    <w:rsid w:val="001B1F55"/>
    <w:rsid w:val="001D4A97"/>
    <w:rsid w:val="001E2440"/>
    <w:rsid w:val="002063BB"/>
    <w:rsid w:val="00227024"/>
    <w:rsid w:val="002358D0"/>
    <w:rsid w:val="002360A7"/>
    <w:rsid w:val="00241330"/>
    <w:rsid w:val="00252DDD"/>
    <w:rsid w:val="00266165"/>
    <w:rsid w:val="00270AA2"/>
    <w:rsid w:val="002776F9"/>
    <w:rsid w:val="002856EC"/>
    <w:rsid w:val="002A0AC8"/>
    <w:rsid w:val="002B5BC9"/>
    <w:rsid w:val="002C623B"/>
    <w:rsid w:val="002C6249"/>
    <w:rsid w:val="002F7ADD"/>
    <w:rsid w:val="00307A05"/>
    <w:rsid w:val="00311D6C"/>
    <w:rsid w:val="00322F46"/>
    <w:rsid w:val="0034173D"/>
    <w:rsid w:val="0034747A"/>
    <w:rsid w:val="003565AF"/>
    <w:rsid w:val="003956B9"/>
    <w:rsid w:val="003A5C8C"/>
    <w:rsid w:val="003B5218"/>
    <w:rsid w:val="003D4865"/>
    <w:rsid w:val="003E47D4"/>
    <w:rsid w:val="0040447C"/>
    <w:rsid w:val="00405A99"/>
    <w:rsid w:val="00430CD1"/>
    <w:rsid w:val="0044200C"/>
    <w:rsid w:val="004527FD"/>
    <w:rsid w:val="0046510D"/>
    <w:rsid w:val="00470E00"/>
    <w:rsid w:val="004B3260"/>
    <w:rsid w:val="004C19A8"/>
    <w:rsid w:val="004D6A4A"/>
    <w:rsid w:val="004F238C"/>
    <w:rsid w:val="00504EDD"/>
    <w:rsid w:val="00505AE1"/>
    <w:rsid w:val="00540485"/>
    <w:rsid w:val="00543010"/>
    <w:rsid w:val="005512D9"/>
    <w:rsid w:val="00562883"/>
    <w:rsid w:val="00577336"/>
    <w:rsid w:val="0058320A"/>
    <w:rsid w:val="0058695C"/>
    <w:rsid w:val="005A158F"/>
    <w:rsid w:val="005A2DED"/>
    <w:rsid w:val="005B0F55"/>
    <w:rsid w:val="005B2352"/>
    <w:rsid w:val="005C1C6E"/>
    <w:rsid w:val="005C46F5"/>
    <w:rsid w:val="006142C8"/>
    <w:rsid w:val="00623187"/>
    <w:rsid w:val="006532E9"/>
    <w:rsid w:val="00672EE1"/>
    <w:rsid w:val="00673C7B"/>
    <w:rsid w:val="00674A49"/>
    <w:rsid w:val="00686421"/>
    <w:rsid w:val="006A26ED"/>
    <w:rsid w:val="006A456F"/>
    <w:rsid w:val="006A7F35"/>
    <w:rsid w:val="006C5511"/>
    <w:rsid w:val="006E4003"/>
    <w:rsid w:val="006F3463"/>
    <w:rsid w:val="006F445F"/>
    <w:rsid w:val="00703CCD"/>
    <w:rsid w:val="00744490"/>
    <w:rsid w:val="0074741D"/>
    <w:rsid w:val="00760F9E"/>
    <w:rsid w:val="0077358D"/>
    <w:rsid w:val="007A0B68"/>
    <w:rsid w:val="007D263B"/>
    <w:rsid w:val="007D32E9"/>
    <w:rsid w:val="007D41EA"/>
    <w:rsid w:val="007D423E"/>
    <w:rsid w:val="007F7F2B"/>
    <w:rsid w:val="008055D3"/>
    <w:rsid w:val="00810750"/>
    <w:rsid w:val="00816725"/>
    <w:rsid w:val="00847E15"/>
    <w:rsid w:val="00852A9B"/>
    <w:rsid w:val="00871D9D"/>
    <w:rsid w:val="008808A1"/>
    <w:rsid w:val="008A184F"/>
    <w:rsid w:val="008A5366"/>
    <w:rsid w:val="008A7CD2"/>
    <w:rsid w:val="008C1163"/>
    <w:rsid w:val="008C61BF"/>
    <w:rsid w:val="008D2B2B"/>
    <w:rsid w:val="00914EB0"/>
    <w:rsid w:val="0092475C"/>
    <w:rsid w:val="00930701"/>
    <w:rsid w:val="00951C56"/>
    <w:rsid w:val="0097471B"/>
    <w:rsid w:val="00985086"/>
    <w:rsid w:val="009A6833"/>
    <w:rsid w:val="009B6265"/>
    <w:rsid w:val="009C4A30"/>
    <w:rsid w:val="009F10E6"/>
    <w:rsid w:val="009F2EF8"/>
    <w:rsid w:val="00A02125"/>
    <w:rsid w:val="00A14BCC"/>
    <w:rsid w:val="00A226CE"/>
    <w:rsid w:val="00A22D0E"/>
    <w:rsid w:val="00A265A6"/>
    <w:rsid w:val="00A40121"/>
    <w:rsid w:val="00A87233"/>
    <w:rsid w:val="00A967B0"/>
    <w:rsid w:val="00AB01F3"/>
    <w:rsid w:val="00AB7E95"/>
    <w:rsid w:val="00B02C99"/>
    <w:rsid w:val="00B04425"/>
    <w:rsid w:val="00B06EF2"/>
    <w:rsid w:val="00B15ECE"/>
    <w:rsid w:val="00B7224A"/>
    <w:rsid w:val="00B7225D"/>
    <w:rsid w:val="00B75E0E"/>
    <w:rsid w:val="00B858B6"/>
    <w:rsid w:val="00BA627E"/>
    <w:rsid w:val="00BA7F49"/>
    <w:rsid w:val="00BC49C5"/>
    <w:rsid w:val="00BC58DA"/>
    <w:rsid w:val="00BD0257"/>
    <w:rsid w:val="00BD3266"/>
    <w:rsid w:val="00C51499"/>
    <w:rsid w:val="00C60BEF"/>
    <w:rsid w:val="00C64B04"/>
    <w:rsid w:val="00C91095"/>
    <w:rsid w:val="00C97AA2"/>
    <w:rsid w:val="00CA1CE1"/>
    <w:rsid w:val="00CC1391"/>
    <w:rsid w:val="00CD6BE0"/>
    <w:rsid w:val="00CF131D"/>
    <w:rsid w:val="00D02EE0"/>
    <w:rsid w:val="00D102F5"/>
    <w:rsid w:val="00D241B1"/>
    <w:rsid w:val="00D312DB"/>
    <w:rsid w:val="00D31FA9"/>
    <w:rsid w:val="00D377CC"/>
    <w:rsid w:val="00D5448E"/>
    <w:rsid w:val="00D7177E"/>
    <w:rsid w:val="00DC20FA"/>
    <w:rsid w:val="00DE6DD2"/>
    <w:rsid w:val="00E17591"/>
    <w:rsid w:val="00E34334"/>
    <w:rsid w:val="00E37033"/>
    <w:rsid w:val="00E74ECE"/>
    <w:rsid w:val="00E94C28"/>
    <w:rsid w:val="00F026CD"/>
    <w:rsid w:val="00F05BAE"/>
    <w:rsid w:val="00F13560"/>
    <w:rsid w:val="00F1398D"/>
    <w:rsid w:val="00F14C0C"/>
    <w:rsid w:val="00F30F21"/>
    <w:rsid w:val="00F451FC"/>
    <w:rsid w:val="00F5407C"/>
    <w:rsid w:val="00F55707"/>
    <w:rsid w:val="00F61F4F"/>
    <w:rsid w:val="00F629DF"/>
    <w:rsid w:val="00F654AC"/>
    <w:rsid w:val="00F76E37"/>
    <w:rsid w:val="00FA60FC"/>
    <w:rsid w:val="00FC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直接箭头连接符 12">
          <o:proxy start="" idref="#TextBox 4" connectloc="2"/>
        </o:r>
        <o:r id="V:Rule2" type="connector" idref="#直接箭头连接符 13">
          <o:proxy start="" idref="#TextBox 14" connectloc="2"/>
          <o:proxy end="" idref="#TextBox 7" connectloc="0"/>
        </o:r>
        <o:r id="V:Rule3" type="connector" idref="#直接箭头连接符 14">
          <o:proxy start="" idref="#TextBox 3" connectloc="1"/>
        </o:r>
        <o:r id="V:Rule4" type="connector" idref="#直接箭头连接符 15"/>
        <o:r id="V:Rule5" type="connector" idref="#肘形连接符 16"/>
        <o:r id="V:Rule6" type="connector" idref="#肘形连接符 17">
          <o:proxy start="" idref="#TextBox 7" connectloc="1"/>
        </o:r>
        <o:r id="V:Rule7" type="connector" idref="#直接箭头连接符 18">
          <o:proxy start="" idref="#TextBox 6" connectloc="3"/>
        </o:r>
        <o:r id="V:Rule8" type="connector" idref="#直接箭头连接符 19"/>
        <o:r id="V:Rule9" type="connector" idref="#直接箭头连接符 20"/>
        <o:r id="V:Rule10" type="connector" idref="#直接箭头连接符 21">
          <o:proxy start="" idref="#TextBox 6" connectloc="1"/>
          <o:proxy end="" idref="#TextBox 10" connectloc="3"/>
        </o:r>
      </o:rules>
    </o:shapelayout>
  </w:shapeDefaults>
  <w:decimalSymbol w:val="."/>
  <w:listSeparator w:val=","/>
  <w15:chartTrackingRefBased/>
  <w15:docId w15:val="{C259777E-8542-4CD6-B810-B5BB604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1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rsid w:val="00A87233"/>
    <w:pPr>
      <w:tabs>
        <w:tab w:val="center" w:pos="4153"/>
        <w:tab w:val="right" w:pos="8306"/>
      </w:tabs>
      <w:snapToGrid w:val="0"/>
      <w:jc w:val="left"/>
    </w:pPr>
    <w:rPr>
      <w:sz w:val="18"/>
      <w:szCs w:val="18"/>
      <w:lang w:val="x-none" w:eastAsia="x-none"/>
    </w:rPr>
  </w:style>
  <w:style w:type="character" w:styleId="a4">
    <w:name w:val="page number"/>
    <w:basedOn w:val="a0"/>
    <w:rsid w:val="00A87233"/>
  </w:style>
  <w:style w:type="table" w:styleId="a5">
    <w:name w:val="Table Grid"/>
    <w:basedOn w:val="a1"/>
    <w:rsid w:val="00A87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33A2E"/>
    <w:rPr>
      <w:sz w:val="18"/>
      <w:szCs w:val="18"/>
    </w:rPr>
  </w:style>
  <w:style w:type="paragraph" w:styleId="a7">
    <w:name w:val="header"/>
    <w:basedOn w:val="a"/>
    <w:link w:val="Char0"/>
    <w:rsid w:val="00BC49C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7"/>
    <w:rsid w:val="00BC49C5"/>
    <w:rPr>
      <w:kern w:val="2"/>
      <w:sz w:val="18"/>
      <w:szCs w:val="18"/>
    </w:rPr>
  </w:style>
  <w:style w:type="character" w:customStyle="1" w:styleId="Char">
    <w:name w:val="页脚 Char"/>
    <w:link w:val="a3"/>
    <w:uiPriority w:val="99"/>
    <w:rsid w:val="00A22D0E"/>
    <w:rPr>
      <w:kern w:val="2"/>
      <w:sz w:val="18"/>
      <w:szCs w:val="18"/>
    </w:rPr>
  </w:style>
  <w:style w:type="character" w:customStyle="1" w:styleId="a8">
    <w:name w:val="普通(网站) 字符"/>
    <w:aliases w:val="普通(网站)1 字符,普通 (Web)1 字符,普通(Web) Char 字符,普通(Web) Char Char Char Char 字符,普通(Web) Char Char 字符,普通(Web) Char Char Char Char Char Char Char Char 字符,普通(Web) Char Char Char Char Char Char Char Char Char 字符,普通 (Web) 字符,普通(Web) 字符"/>
    <w:link w:val="a9"/>
    <w:semiHidden/>
    <w:locked/>
    <w:rsid w:val="00D377CC"/>
    <w:rPr>
      <w:rFonts w:ascii="宋体" w:hAnsi="宋体" w:cs="宋体"/>
      <w:sz w:val="24"/>
      <w:szCs w:val="24"/>
    </w:rPr>
  </w:style>
  <w:style w:type="paragraph" w:styleId="a9">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
    <w:basedOn w:val="a"/>
    <w:link w:val="a8"/>
    <w:semiHidden/>
    <w:unhideWhenUsed/>
    <w:qFormat/>
    <w:rsid w:val="00D377C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96363">
      <w:bodyDiv w:val="1"/>
      <w:marLeft w:val="0"/>
      <w:marRight w:val="0"/>
      <w:marTop w:val="0"/>
      <w:marBottom w:val="0"/>
      <w:divBdr>
        <w:top w:val="none" w:sz="0" w:space="0" w:color="auto"/>
        <w:left w:val="none" w:sz="0" w:space="0" w:color="auto"/>
        <w:bottom w:val="none" w:sz="0" w:space="0" w:color="auto"/>
        <w:right w:val="none" w:sz="0" w:space="0" w:color="auto"/>
      </w:divBdr>
    </w:div>
    <w:div w:id="19055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番茄花园</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七年级地理参考答案</dc:title>
  <dc:subject/>
  <dc:creator>番茄花园</dc:creator>
  <cp:keywords/>
  <dc:description/>
  <cp:lastModifiedBy>倪 明</cp:lastModifiedBy>
  <cp:revision>2</cp:revision>
  <cp:lastPrinted>2010-05-31T06:51:00Z</cp:lastPrinted>
  <dcterms:created xsi:type="dcterms:W3CDTF">2021-01-09T11:48:00Z</dcterms:created>
  <dcterms:modified xsi:type="dcterms:W3CDTF">2021-01-09T11:48:00Z</dcterms:modified>
</cp:coreProperties>
</file>