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F5E" w:rsidRDefault="004013E8">
      <w:pPr>
        <w:spacing w:line="360" w:lineRule="auto"/>
        <w:jc w:val="center"/>
        <w:textAlignment w:val="center"/>
        <w:rPr>
          <w:rFonts w:ascii="宋体" w:hAnsi="宋体"/>
          <w:b/>
          <w:sz w:val="32"/>
        </w:rPr>
      </w:pPr>
      <w:bookmarkStart w:id="0" w:name="_GoBack"/>
      <w:bookmarkEnd w:id="0"/>
      <w:r>
        <w:rPr>
          <w:rFonts w:ascii="宋体" w:hAnsi="宋体"/>
          <w:b/>
          <w:noProof/>
          <w:sz w:val="32"/>
        </w:rPr>
        <w:drawing>
          <wp:anchor distT="0" distB="0" distL="114300" distR="114300" simplePos="0" relativeHeight="251657728" behindDoc="0" locked="0" layoutInCell="1" allowOverlap="1">
            <wp:simplePos x="0" y="0"/>
            <wp:positionH relativeFrom="page">
              <wp:posOffset>10160000</wp:posOffset>
            </wp:positionH>
            <wp:positionV relativeFrom="page">
              <wp:posOffset>11341100</wp:posOffset>
            </wp:positionV>
            <wp:extent cx="254000" cy="368300"/>
            <wp:effectExtent l="0" t="0" r="0" b="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368300"/>
                    </a:xfrm>
                    <a:prstGeom prst="rect">
                      <a:avLst/>
                    </a:prstGeom>
                    <a:noFill/>
                  </pic:spPr>
                </pic:pic>
              </a:graphicData>
            </a:graphic>
            <wp14:sizeRelH relativeFrom="page">
              <wp14:pctWidth>0</wp14:pctWidth>
            </wp14:sizeRelH>
            <wp14:sizeRelV relativeFrom="page">
              <wp14:pctHeight>0</wp14:pctHeight>
            </wp14:sizeRelV>
          </wp:anchor>
        </w:drawing>
      </w:r>
      <w:r w:rsidR="00D97F5E">
        <w:rPr>
          <w:rFonts w:ascii="宋体" w:hAnsi="宋体"/>
          <w:b/>
          <w:sz w:val="32"/>
        </w:rPr>
        <w:t>密云区2019━2020学年度第一学期期末初一地理试卷</w:t>
      </w:r>
    </w:p>
    <w:p w:rsidR="00D97F5E" w:rsidRDefault="00D97F5E">
      <w:pPr>
        <w:spacing w:line="360" w:lineRule="auto"/>
        <w:jc w:val="left"/>
        <w:textAlignment w:val="center"/>
        <w:rPr>
          <w:rFonts w:ascii="宋体" w:hAnsi="宋体"/>
          <w:b/>
          <w:sz w:val="24"/>
        </w:rPr>
      </w:pPr>
      <w:r>
        <w:rPr>
          <w:rFonts w:ascii="宋体" w:hAnsi="宋体"/>
          <w:b/>
          <w:sz w:val="24"/>
        </w:rPr>
        <w:t>考生须知：</w:t>
      </w:r>
    </w:p>
    <w:p w:rsidR="00D97F5E" w:rsidRDefault="00D97F5E">
      <w:pPr>
        <w:spacing w:line="360" w:lineRule="auto"/>
        <w:jc w:val="left"/>
        <w:textAlignment w:val="center"/>
        <w:rPr>
          <w:rFonts w:ascii="宋体" w:hAnsi="宋体"/>
          <w:b/>
          <w:sz w:val="24"/>
        </w:rPr>
      </w:pPr>
      <w:r>
        <w:rPr>
          <w:rFonts w:ascii="宋体" w:hAnsi="宋体"/>
          <w:b/>
          <w:sz w:val="24"/>
        </w:rPr>
        <w:t>1．本试卷共10页，共两部分，30道小题，满分70分。考试时间90分钟。</w:t>
      </w:r>
    </w:p>
    <w:p w:rsidR="00D97F5E" w:rsidRDefault="00D97F5E">
      <w:pPr>
        <w:spacing w:line="360" w:lineRule="auto"/>
        <w:jc w:val="left"/>
        <w:textAlignment w:val="center"/>
        <w:rPr>
          <w:rFonts w:ascii="宋体" w:hAnsi="宋体"/>
          <w:b/>
          <w:sz w:val="24"/>
        </w:rPr>
      </w:pPr>
      <w:r>
        <w:rPr>
          <w:rFonts w:ascii="宋体" w:hAnsi="宋体"/>
          <w:b/>
          <w:sz w:val="24"/>
        </w:rPr>
        <w:t>2．在试卷和草稿纸上准确填写姓名、准考证号、考场号和座位号。</w:t>
      </w:r>
    </w:p>
    <w:p w:rsidR="00D97F5E" w:rsidRDefault="00D97F5E">
      <w:pPr>
        <w:spacing w:line="360" w:lineRule="auto"/>
        <w:jc w:val="left"/>
        <w:textAlignment w:val="center"/>
        <w:rPr>
          <w:rFonts w:ascii="宋体" w:hAnsi="宋体"/>
          <w:b/>
          <w:sz w:val="24"/>
        </w:rPr>
      </w:pPr>
      <w:r>
        <w:rPr>
          <w:rFonts w:ascii="宋体" w:hAnsi="宋体"/>
          <w:b/>
          <w:sz w:val="24"/>
        </w:rPr>
        <w:t>3．试题答案一律填涂或书写在答题卡上，在试卷上作答无效。</w:t>
      </w:r>
    </w:p>
    <w:p w:rsidR="00D97F5E" w:rsidRDefault="00D97F5E">
      <w:pPr>
        <w:spacing w:line="360" w:lineRule="auto"/>
        <w:jc w:val="left"/>
        <w:textAlignment w:val="center"/>
        <w:rPr>
          <w:rFonts w:ascii="宋体" w:hAnsi="宋体"/>
          <w:b/>
          <w:sz w:val="24"/>
        </w:rPr>
      </w:pPr>
      <w:r>
        <w:rPr>
          <w:rFonts w:ascii="宋体" w:hAnsi="宋体"/>
          <w:b/>
          <w:sz w:val="24"/>
        </w:rPr>
        <w:t>4．在答题卡上，选择题、绘图题用2B铅笔作答，其他试题用黑色字迹签字笔作答。</w:t>
      </w:r>
    </w:p>
    <w:p w:rsidR="00D97F5E" w:rsidRDefault="00D97F5E">
      <w:pPr>
        <w:spacing w:line="360" w:lineRule="auto"/>
        <w:jc w:val="center"/>
        <w:textAlignment w:val="center"/>
        <w:rPr>
          <w:rFonts w:ascii="宋体" w:hAnsi="宋体"/>
          <w:b/>
          <w:sz w:val="24"/>
        </w:rPr>
      </w:pPr>
      <w:r>
        <w:rPr>
          <w:rFonts w:ascii="宋体" w:hAnsi="宋体"/>
          <w:b/>
          <w:sz w:val="24"/>
        </w:rPr>
        <w:t>第Ⅰ部分  选择题（共25分）</w:t>
      </w:r>
    </w:p>
    <w:p w:rsidR="00D97F5E" w:rsidRDefault="00D97F5E">
      <w:pPr>
        <w:spacing w:line="360" w:lineRule="auto"/>
        <w:jc w:val="left"/>
        <w:textAlignment w:val="center"/>
        <w:rPr>
          <w:rFonts w:ascii="宋体" w:hAnsi="宋体"/>
          <w:b/>
          <w:sz w:val="24"/>
        </w:rPr>
      </w:pPr>
      <w:r>
        <w:rPr>
          <w:rFonts w:ascii="宋体" w:hAnsi="宋体"/>
          <w:b/>
          <w:sz w:val="24"/>
        </w:rPr>
        <w:t>本部分共25小题，每小题1分，共25分。在每小题列出的四个选项中，选出最符合题目要求的一项。</w:t>
      </w:r>
    </w:p>
    <w:p w:rsidR="00D97F5E" w:rsidRDefault="00D97F5E">
      <w:pPr>
        <w:spacing w:line="360" w:lineRule="auto"/>
        <w:ind w:firstLine="420"/>
        <w:jc w:val="left"/>
        <w:textAlignment w:val="center"/>
        <w:rPr>
          <w:rFonts w:ascii="楷体" w:eastAsia="楷体" w:hAnsi="楷体" w:cs="楷体"/>
        </w:rPr>
      </w:pPr>
      <w:r>
        <w:rPr>
          <w:rFonts w:ascii="楷体" w:eastAsia="楷体" w:hAnsi="楷体" w:cs="楷体"/>
        </w:rPr>
        <w:t>学校组织同学们4月份到天安门广场观看升国旗仪式（下图），表为4月22日－27日天安门广场的升降国旗时间（升、降旗时间即为日出、日落时间）。</w:t>
      </w:r>
    </w:p>
    <w:p w:rsidR="00D97F5E" w:rsidRDefault="00D97F5E">
      <w:pPr>
        <w:spacing w:line="360" w:lineRule="auto"/>
        <w:jc w:val="left"/>
        <w:textAlignment w:val="center"/>
        <w:rPr>
          <w:rFonts w:ascii="宋体" w:hAnsi="宋体"/>
        </w:rPr>
      </w:pPr>
      <w:r>
        <w:rPr>
          <w:rFonts w:ascii="宋体" w:hAnsi="宋体"/>
        </w:rPr>
        <w:t>据此，完成下面小题。</w:t>
      </w:r>
    </w:p>
    <w:p w:rsidR="00D97F5E" w:rsidRDefault="004013E8">
      <w:pPr>
        <w:spacing w:line="360" w:lineRule="auto"/>
        <w:jc w:val="left"/>
        <w:textAlignment w:val="center"/>
      </w:pPr>
      <w:r>
        <w:rPr>
          <w:noProof/>
        </w:rPr>
        <w:drawing>
          <wp:inline distT="0" distB="0" distL="0" distR="0">
            <wp:extent cx="1035050" cy="1388745"/>
            <wp:effectExtent l="0" t="0" r="0" b="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388745"/>
                    </a:xfrm>
                    <a:prstGeom prst="rect">
                      <a:avLst/>
                    </a:prstGeom>
                    <a:noFill/>
                    <a:ln>
                      <a:noFill/>
                    </a:ln>
                  </pic:spPr>
                </pic:pic>
              </a:graphicData>
            </a:graphic>
          </wp:inline>
        </w:drawing>
      </w:r>
      <w:r>
        <w:rPr>
          <w:noProof/>
        </w:rPr>
        <w:drawing>
          <wp:inline distT="0" distB="0" distL="0" distR="0">
            <wp:extent cx="4451350" cy="100076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350" cy="1000760"/>
                    </a:xfrm>
                    <a:prstGeom prst="rect">
                      <a:avLst/>
                    </a:prstGeom>
                    <a:noFill/>
                    <a:ln>
                      <a:noFill/>
                    </a:ln>
                  </pic:spPr>
                </pic:pic>
              </a:graphicData>
            </a:graphic>
          </wp:inline>
        </w:drawing>
      </w:r>
    </w:p>
    <w:p w:rsidR="00D97F5E" w:rsidRDefault="00FC5860">
      <w:pPr>
        <w:spacing w:line="360" w:lineRule="auto"/>
        <w:jc w:val="left"/>
        <w:textAlignment w:val="center"/>
        <w:rPr>
          <w:rFonts w:ascii="宋体" w:hAnsi="宋体"/>
        </w:rPr>
      </w:pPr>
      <w:r w:rsidRPr="00BE1BCD">
        <w:t xml:space="preserve">1. </w:t>
      </w:r>
      <w:r w:rsidR="00D97F5E">
        <w:rPr>
          <w:rFonts w:ascii="宋体" w:hAnsi="宋体"/>
        </w:rPr>
        <w:t>从表中可以看出，每天的升、降旗时间是不一样的，此现象可间接说明</w:t>
      </w:r>
    </w:p>
    <w:p w:rsidR="00D97F5E" w:rsidRDefault="00FC5860">
      <w:pPr>
        <w:tabs>
          <w:tab w:val="left" w:pos="4873"/>
        </w:tabs>
        <w:spacing w:line="360" w:lineRule="auto"/>
        <w:jc w:val="left"/>
        <w:textAlignment w:val="center"/>
        <w:rPr>
          <w:rFonts w:ascii="宋体" w:hAnsi="宋体"/>
        </w:rPr>
      </w:pPr>
      <w:r w:rsidRPr="00BE1BCD">
        <w:t xml:space="preserve">A. </w:t>
      </w:r>
      <w:r w:rsidR="00D97F5E">
        <w:rPr>
          <w:rFonts w:ascii="宋体" w:hAnsi="宋体"/>
        </w:rPr>
        <w:t>太阳的运动在不断变化</w:t>
      </w:r>
      <w:r w:rsidRPr="00BE1BCD">
        <w:tab/>
        <w:t xml:space="preserve">B. </w:t>
      </w:r>
      <w:r w:rsidR="00D97F5E">
        <w:rPr>
          <w:rFonts w:ascii="宋体" w:hAnsi="宋体"/>
        </w:rPr>
        <w:t>地球的运动没有规律</w:t>
      </w:r>
    </w:p>
    <w:p w:rsidR="00D97F5E" w:rsidRDefault="00FC5860">
      <w:pPr>
        <w:tabs>
          <w:tab w:val="left" w:pos="4873"/>
        </w:tabs>
        <w:spacing w:line="360" w:lineRule="auto"/>
        <w:jc w:val="left"/>
        <w:textAlignment w:val="center"/>
        <w:rPr>
          <w:rFonts w:ascii="宋体" w:hAnsi="宋体"/>
        </w:rPr>
      </w:pPr>
      <w:r w:rsidRPr="00BE1BCD">
        <w:t xml:space="preserve">C. </w:t>
      </w:r>
      <w:r w:rsidR="00D97F5E">
        <w:rPr>
          <w:rFonts w:ascii="宋体" w:hAnsi="宋体"/>
        </w:rPr>
        <w:t>地球是不规则球体</w:t>
      </w:r>
      <w:r w:rsidRPr="00BE1BCD">
        <w:tab/>
        <w:t xml:space="preserve">D. </w:t>
      </w:r>
      <w:r w:rsidR="00D97F5E">
        <w:rPr>
          <w:rFonts w:ascii="宋体" w:hAnsi="宋体"/>
        </w:rPr>
        <w:t>地球不仅有自转还有公转运动</w:t>
      </w:r>
    </w:p>
    <w:p w:rsidR="00D97F5E" w:rsidRDefault="00FC5860">
      <w:pPr>
        <w:spacing w:line="360" w:lineRule="auto"/>
        <w:jc w:val="left"/>
        <w:textAlignment w:val="center"/>
        <w:rPr>
          <w:rFonts w:ascii="宋体" w:hAnsi="宋体"/>
        </w:rPr>
      </w:pPr>
      <w:r w:rsidRPr="00BE1BCD">
        <w:t xml:space="preserve">2. </w:t>
      </w:r>
      <w:r w:rsidR="00D97F5E">
        <w:rPr>
          <w:rFonts w:ascii="宋体" w:hAnsi="宋体"/>
        </w:rPr>
        <w:t>学校若选择在4月22日-27日某一天组织学生观看升旗仪式，希望尽可能晚点到达天安门广场，观看的日期应选择在</w:t>
      </w:r>
    </w:p>
    <w:p w:rsidR="00D97F5E" w:rsidRDefault="00FC5860">
      <w:pPr>
        <w:tabs>
          <w:tab w:val="left" w:pos="2436"/>
          <w:tab w:val="left" w:pos="4873"/>
          <w:tab w:val="left" w:pos="7309"/>
        </w:tabs>
        <w:spacing w:line="360" w:lineRule="auto"/>
        <w:jc w:val="left"/>
        <w:textAlignment w:val="center"/>
        <w:rPr>
          <w:rFonts w:ascii="宋体" w:hAnsi="宋体"/>
        </w:rPr>
      </w:pPr>
      <w:r w:rsidRPr="00BE1BCD">
        <w:t xml:space="preserve">A. </w:t>
      </w:r>
      <w:r w:rsidR="00D97F5E">
        <w:rPr>
          <w:rFonts w:ascii="宋体" w:hAnsi="宋体"/>
        </w:rPr>
        <w:t>4月22日</w:t>
      </w:r>
      <w:r w:rsidRPr="00BE1BCD">
        <w:tab/>
        <w:t xml:space="preserve">B. </w:t>
      </w:r>
      <w:r w:rsidR="00D97F5E">
        <w:rPr>
          <w:rFonts w:ascii="宋体" w:hAnsi="宋体"/>
        </w:rPr>
        <w:t>4月23日</w:t>
      </w:r>
      <w:r w:rsidRPr="00BE1BCD">
        <w:tab/>
        <w:t xml:space="preserve">C. </w:t>
      </w:r>
      <w:r w:rsidR="00D97F5E">
        <w:rPr>
          <w:rFonts w:ascii="宋体" w:hAnsi="宋体"/>
        </w:rPr>
        <w:t>4月26日</w:t>
      </w:r>
      <w:r w:rsidRPr="00BE1BCD">
        <w:tab/>
        <w:t xml:space="preserve">D. </w:t>
      </w:r>
      <w:r w:rsidR="00D97F5E">
        <w:rPr>
          <w:rFonts w:ascii="宋体" w:hAnsi="宋体"/>
        </w:rPr>
        <w:t>4月27日</w:t>
      </w:r>
    </w:p>
    <w:p w:rsidR="00D97F5E" w:rsidRDefault="00FC5860">
      <w:pPr>
        <w:spacing w:line="360" w:lineRule="auto"/>
        <w:jc w:val="left"/>
        <w:textAlignment w:val="center"/>
        <w:rPr>
          <w:rFonts w:ascii="宋体" w:hAnsi="宋体"/>
        </w:rPr>
      </w:pPr>
      <w:r w:rsidRPr="00BE1BCD">
        <w:t xml:space="preserve">3. </w:t>
      </w:r>
      <w:r w:rsidR="00D97F5E">
        <w:rPr>
          <w:rFonts w:ascii="宋体" w:hAnsi="宋体"/>
        </w:rPr>
        <w:t>4月22日至4月27日时间段，与以下四个节气，最接近的是</w:t>
      </w:r>
    </w:p>
    <w:p w:rsidR="00D97F5E" w:rsidRDefault="00FC5860">
      <w:pPr>
        <w:tabs>
          <w:tab w:val="left" w:pos="2436"/>
          <w:tab w:val="left" w:pos="4873"/>
          <w:tab w:val="left" w:pos="7309"/>
        </w:tabs>
        <w:spacing w:line="360" w:lineRule="auto"/>
        <w:jc w:val="left"/>
        <w:textAlignment w:val="center"/>
        <w:rPr>
          <w:rFonts w:ascii="宋体" w:hAnsi="宋体"/>
          <w:color w:val="000000"/>
        </w:rPr>
      </w:pPr>
      <w:r w:rsidRPr="00BE1BCD">
        <w:t xml:space="preserve">A. </w:t>
      </w:r>
      <w:r w:rsidR="00D97F5E">
        <w:rPr>
          <w:rFonts w:ascii="宋体" w:hAnsi="宋体"/>
        </w:rPr>
        <w:t>春分日</w:t>
      </w:r>
      <w:r w:rsidRPr="00BE1BCD">
        <w:tab/>
        <w:t xml:space="preserve">B. </w:t>
      </w:r>
      <w:r w:rsidR="00D97F5E">
        <w:rPr>
          <w:rFonts w:ascii="宋体" w:hAnsi="宋体"/>
        </w:rPr>
        <w:t>夏至日</w:t>
      </w:r>
      <w:r w:rsidRPr="00BE1BCD">
        <w:tab/>
        <w:t xml:space="preserve">C. </w:t>
      </w:r>
      <w:r w:rsidR="00D97F5E">
        <w:rPr>
          <w:rFonts w:ascii="宋体" w:hAnsi="宋体"/>
        </w:rPr>
        <w:t>秋分日</w:t>
      </w:r>
      <w:r w:rsidRPr="00BE1BCD">
        <w:tab/>
        <w:t xml:space="preserve">D. </w:t>
      </w:r>
      <w:r w:rsidR="00D97F5E">
        <w:rPr>
          <w:rFonts w:ascii="宋体" w:hAnsi="宋体"/>
        </w:rPr>
        <w:t>冬至日</w:t>
      </w:r>
    </w:p>
    <w:p w:rsidR="00D97F5E" w:rsidRDefault="00D97F5E">
      <w:pPr>
        <w:spacing w:line="360" w:lineRule="auto"/>
        <w:textAlignment w:val="center"/>
        <w:rPr>
          <w:color w:val="000000"/>
        </w:rPr>
      </w:pPr>
      <w:r>
        <w:rPr>
          <w:color w:val="2E75B6"/>
        </w:rPr>
        <w:t>【答案】</w:t>
      </w:r>
      <w:r>
        <w:rPr>
          <w:color w:val="000000"/>
        </w:rPr>
        <w:t>1. D    2. A    3. A</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rFonts w:ascii="宋体" w:hAnsi="宋体"/>
          <w:color w:val="000000"/>
        </w:rPr>
      </w:pPr>
      <w:r>
        <w:rPr>
          <w:rFonts w:ascii="宋体" w:hAnsi="宋体"/>
          <w:color w:val="000000"/>
        </w:rPr>
        <w:t>根据当太阳光直射在南回归线上时，这一天称为冬至日，为</w:t>
      </w:r>
      <w:r>
        <w:rPr>
          <w:rFonts w:ascii="Times New Roman" w:eastAsia="Times New Roman" w:hAnsi="Times New Roman" w:cs="Times New Roman"/>
          <w:color w:val="000000"/>
        </w:rPr>
        <w:t>12</w:t>
      </w:r>
      <w:r>
        <w:rPr>
          <w:rFonts w:ascii="宋体" w:hAnsi="宋体"/>
          <w:color w:val="000000"/>
        </w:rPr>
        <w:t>月</w:t>
      </w:r>
      <w:r>
        <w:rPr>
          <w:rFonts w:ascii="Times New Roman" w:eastAsia="Times New Roman" w:hAnsi="Times New Roman" w:cs="Times New Roman"/>
          <w:color w:val="000000"/>
        </w:rPr>
        <w:t>22</w:t>
      </w:r>
      <w:r>
        <w:rPr>
          <w:rFonts w:ascii="宋体" w:hAnsi="宋体"/>
          <w:color w:val="000000"/>
        </w:rPr>
        <w:t>日前后；当太阳光直射在北回归线上时，</w:t>
      </w:r>
      <w:r>
        <w:rPr>
          <w:rFonts w:ascii="宋体" w:hAnsi="宋体"/>
          <w:color w:val="000000"/>
        </w:rPr>
        <w:lastRenderedPageBreak/>
        <w:t>这一天称为夏至日，为</w:t>
      </w:r>
      <w:r>
        <w:rPr>
          <w:rFonts w:ascii="Times New Roman" w:eastAsia="Times New Roman" w:hAnsi="Times New Roman" w:cs="Times New Roman"/>
          <w:color w:val="000000"/>
        </w:rPr>
        <w:t>6</w:t>
      </w:r>
      <w:r>
        <w:rPr>
          <w:rFonts w:ascii="宋体" w:hAnsi="宋体"/>
          <w:color w:val="000000"/>
        </w:rPr>
        <w:t>月</w:t>
      </w:r>
      <w:r>
        <w:rPr>
          <w:rFonts w:ascii="Times New Roman" w:eastAsia="Times New Roman" w:hAnsi="Times New Roman" w:cs="Times New Roman"/>
          <w:color w:val="000000"/>
        </w:rPr>
        <w:t>22</w:t>
      </w:r>
      <w:r>
        <w:rPr>
          <w:rFonts w:ascii="宋体" w:hAnsi="宋体"/>
          <w:color w:val="000000"/>
        </w:rPr>
        <w:t>日前后；当太阳光第一次直射在赤道上时，这一天称为春分日，为</w:t>
      </w:r>
      <w:r>
        <w:rPr>
          <w:rFonts w:ascii="Times New Roman" w:eastAsia="Times New Roman" w:hAnsi="Times New Roman" w:cs="Times New Roman"/>
          <w:color w:val="000000"/>
        </w:rPr>
        <w:t>3</w:t>
      </w:r>
      <w:r>
        <w:rPr>
          <w:rFonts w:ascii="宋体" w:hAnsi="宋体"/>
          <w:color w:val="000000"/>
        </w:rPr>
        <w:t>月</w:t>
      </w:r>
      <w:r>
        <w:rPr>
          <w:rFonts w:ascii="Times New Roman" w:eastAsia="Times New Roman" w:hAnsi="Times New Roman" w:cs="Times New Roman"/>
          <w:color w:val="000000"/>
        </w:rPr>
        <w:t>21</w:t>
      </w:r>
      <w:r>
        <w:rPr>
          <w:rFonts w:ascii="宋体" w:hAnsi="宋体"/>
          <w:color w:val="000000"/>
        </w:rPr>
        <w:t>日前后；第二次直射在赤道上时为秋分日，为</w:t>
      </w:r>
      <w:r>
        <w:rPr>
          <w:rFonts w:ascii="Times New Roman" w:eastAsia="Times New Roman" w:hAnsi="Times New Roman" w:cs="Times New Roman"/>
          <w:color w:val="000000"/>
        </w:rPr>
        <w:t>9</w:t>
      </w:r>
      <w:r>
        <w:rPr>
          <w:rFonts w:ascii="宋体" w:hAnsi="宋体"/>
          <w:color w:val="000000"/>
        </w:rPr>
        <w:t>月</w:t>
      </w:r>
      <w:r>
        <w:rPr>
          <w:rFonts w:ascii="Times New Roman" w:eastAsia="Times New Roman" w:hAnsi="Times New Roman" w:cs="Times New Roman"/>
          <w:color w:val="000000"/>
        </w:rPr>
        <w:t>23</w:t>
      </w:r>
      <w:r>
        <w:rPr>
          <w:rFonts w:ascii="宋体" w:hAnsi="宋体"/>
          <w:color w:val="000000"/>
        </w:rPr>
        <w:t>日前后，进行分析解答。</w:t>
      </w:r>
    </w:p>
    <w:p w:rsidR="00D97F5E" w:rsidRDefault="00D97F5E">
      <w:pPr>
        <w:spacing w:line="360" w:lineRule="auto"/>
        <w:jc w:val="left"/>
        <w:textAlignment w:val="center"/>
        <w:rPr>
          <w:color w:val="000000"/>
        </w:rPr>
      </w:pPr>
      <w:r>
        <w:rPr>
          <w:color w:val="000000"/>
        </w:rPr>
        <w:t>【</w:t>
      </w:r>
      <w:r>
        <w:rPr>
          <w:color w:val="000000"/>
        </w:rPr>
        <w:t>1</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北京天安门广场每天早晨升国旗的时间是根据日出时刻而定的，日出日落是由于地球自转运动的结果；而每天升降旗的时间不一致受地球公转运动的影响，夏至日北半球昼最长，太阳高度最大，日出时间最早，升旗仪式最早，冬至日北半球昼最短，太阳高度最小，日出时间最晚，升旗仪式最晚，</w:t>
      </w:r>
      <w:r>
        <w:rPr>
          <w:rFonts w:ascii="Times New Roman" w:eastAsia="Times New Roman" w:hAnsi="Times New Roman" w:cs="Times New Roman"/>
          <w:color w:val="000000"/>
        </w:rPr>
        <w:t>D</w:t>
      </w:r>
      <w:r>
        <w:rPr>
          <w:rFonts w:ascii="宋体" w:hAnsi="宋体"/>
          <w:color w:val="000000"/>
        </w:rPr>
        <w:t>正确。故选</w:t>
      </w:r>
      <w:r>
        <w:rPr>
          <w:rFonts w:ascii="Times New Roman" w:eastAsia="Times New Roman" w:hAnsi="Times New Roman" w:cs="Times New Roman"/>
          <w:color w:val="000000"/>
        </w:rPr>
        <w:t>D</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2</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读表可得，</w:t>
      </w:r>
      <w:r>
        <w:rPr>
          <w:rFonts w:ascii="Times New Roman" w:eastAsia="Times New Roman" w:hAnsi="Times New Roman" w:cs="Times New Roman"/>
          <w:color w:val="000000"/>
        </w:rPr>
        <w:t>4</w:t>
      </w:r>
      <w:r>
        <w:rPr>
          <w:rFonts w:ascii="宋体" w:hAnsi="宋体"/>
          <w:color w:val="000000"/>
        </w:rPr>
        <w:t>月</w:t>
      </w:r>
      <w:r>
        <w:rPr>
          <w:rFonts w:ascii="Times New Roman" w:eastAsia="Times New Roman" w:hAnsi="Times New Roman" w:cs="Times New Roman"/>
          <w:color w:val="000000"/>
        </w:rPr>
        <w:t>22</w:t>
      </w:r>
      <w:r>
        <w:rPr>
          <w:rFonts w:ascii="宋体" w:hAnsi="宋体"/>
          <w:color w:val="000000"/>
        </w:rPr>
        <w:t>日升旗时间最晚，所以该日期到达天安门广场的时间较晚，</w:t>
      </w:r>
      <w:r>
        <w:rPr>
          <w:rFonts w:ascii="Times New Roman" w:eastAsia="Times New Roman" w:hAnsi="Times New Roman" w:cs="Times New Roman"/>
          <w:color w:val="000000"/>
        </w:rPr>
        <w:t>A</w:t>
      </w:r>
      <w:r>
        <w:rPr>
          <w:rFonts w:ascii="宋体" w:hAnsi="宋体"/>
          <w:color w:val="000000"/>
        </w:rPr>
        <w:t>正确。故选</w:t>
      </w:r>
      <w:r>
        <w:rPr>
          <w:rFonts w:ascii="Times New Roman" w:eastAsia="Times New Roman" w:hAnsi="Times New Roman" w:cs="Times New Roman"/>
          <w:color w:val="000000"/>
        </w:rPr>
        <w:t>A</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3</w:t>
      </w:r>
      <w:r>
        <w:rPr>
          <w:color w:val="000000"/>
        </w:rPr>
        <w:t>题详解】</w:t>
      </w:r>
    </w:p>
    <w:p w:rsidR="00D97F5E" w:rsidRDefault="00D97F5E">
      <w:pPr>
        <w:spacing w:line="360" w:lineRule="auto"/>
        <w:jc w:val="left"/>
        <w:textAlignment w:val="center"/>
        <w:rPr>
          <w:rFonts w:ascii="宋体" w:hAnsi="宋体"/>
          <w:color w:val="000000"/>
        </w:rPr>
      </w:pPr>
      <w:r>
        <w:rPr>
          <w:rFonts w:ascii="Times New Roman" w:eastAsia="Times New Roman" w:hAnsi="Times New Roman" w:cs="Times New Roman"/>
          <w:color w:val="000000"/>
        </w:rPr>
        <w:t>4</w:t>
      </w:r>
      <w:r>
        <w:rPr>
          <w:rFonts w:ascii="宋体" w:hAnsi="宋体"/>
          <w:color w:val="000000"/>
        </w:rPr>
        <w:t>月</w:t>
      </w:r>
      <w:r>
        <w:rPr>
          <w:rFonts w:ascii="Times New Roman" w:eastAsia="Times New Roman" w:hAnsi="Times New Roman" w:cs="Times New Roman"/>
          <w:color w:val="000000"/>
        </w:rPr>
        <w:t>22</w:t>
      </w:r>
      <w:r>
        <w:rPr>
          <w:rFonts w:ascii="宋体" w:hAnsi="宋体"/>
          <w:color w:val="000000"/>
        </w:rPr>
        <w:t>日至</w:t>
      </w:r>
      <w:r>
        <w:rPr>
          <w:rFonts w:ascii="Times New Roman" w:eastAsia="Times New Roman" w:hAnsi="Times New Roman" w:cs="Times New Roman"/>
          <w:color w:val="000000"/>
        </w:rPr>
        <w:t>4</w:t>
      </w:r>
      <w:r>
        <w:rPr>
          <w:rFonts w:ascii="宋体" w:hAnsi="宋体"/>
          <w:color w:val="000000"/>
        </w:rPr>
        <w:t>月</w:t>
      </w:r>
      <w:r>
        <w:rPr>
          <w:rFonts w:ascii="Times New Roman" w:eastAsia="Times New Roman" w:hAnsi="Times New Roman" w:cs="Times New Roman"/>
          <w:color w:val="000000"/>
        </w:rPr>
        <w:t>27</w:t>
      </w:r>
      <w:r>
        <w:rPr>
          <w:rFonts w:ascii="宋体" w:hAnsi="宋体"/>
          <w:color w:val="000000"/>
        </w:rPr>
        <w:t>日地球运行在春分日与夏至日之间，接近春分日，此时太阳直射点在北半球向北移动，</w:t>
      </w:r>
      <w:r>
        <w:rPr>
          <w:rFonts w:ascii="Times New Roman" w:eastAsia="Times New Roman" w:hAnsi="Times New Roman" w:cs="Times New Roman"/>
          <w:color w:val="000000"/>
        </w:rPr>
        <w:t>A</w:t>
      </w:r>
      <w:r>
        <w:rPr>
          <w:rFonts w:ascii="宋体" w:hAnsi="宋体"/>
          <w:color w:val="000000"/>
        </w:rPr>
        <w:t>正确。故选</w:t>
      </w:r>
      <w:r>
        <w:rPr>
          <w:rFonts w:ascii="Times New Roman" w:eastAsia="Times New Roman" w:hAnsi="Times New Roman" w:cs="Times New Roman"/>
          <w:color w:val="000000"/>
        </w:rPr>
        <w:t>A</w:t>
      </w:r>
      <w:r>
        <w:rPr>
          <w:rFonts w:ascii="宋体" w:hAnsi="宋体"/>
          <w:color w:val="000000"/>
        </w:rPr>
        <w:t>。</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本题考查地球公转运动。</w:t>
      </w:r>
    </w:p>
    <w:p w:rsidR="00D97F5E" w:rsidRDefault="00D97F5E">
      <w:pPr>
        <w:spacing w:line="360" w:lineRule="auto"/>
        <w:jc w:val="left"/>
        <w:textAlignment w:val="center"/>
        <w:rPr>
          <w:rFonts w:ascii="宋体" w:hAnsi="宋体"/>
          <w:color w:val="000000"/>
        </w:rPr>
      </w:pPr>
      <w:r>
        <w:rPr>
          <w:rFonts w:ascii="宋体" w:hAnsi="宋体"/>
          <w:color w:val="000000"/>
        </w:rPr>
        <w:t>下图为地球仪示意图。读图，完成下面小题。</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1742440" cy="211328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440" cy="211328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4. 我们可以借助实物地球仪</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演示地球的运动</w:t>
      </w:r>
      <w:r>
        <w:rPr>
          <w:rFonts w:ascii="宋体" w:hAnsi="宋体"/>
          <w:color w:val="000000"/>
        </w:rPr>
        <w:tab/>
        <w:t>B. 精准测量某地的海拔</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直接读出地球的半径和表面积</w:t>
      </w:r>
      <w:r>
        <w:rPr>
          <w:rFonts w:ascii="宋体" w:hAnsi="宋体"/>
          <w:color w:val="000000"/>
        </w:rPr>
        <w:tab/>
        <w:t>D. 看到人类认识地球形状的过程</w:t>
      </w:r>
    </w:p>
    <w:p w:rsidR="00D97F5E" w:rsidRDefault="00D97F5E">
      <w:pPr>
        <w:spacing w:line="360" w:lineRule="auto"/>
        <w:jc w:val="left"/>
        <w:textAlignment w:val="center"/>
        <w:rPr>
          <w:rFonts w:ascii="宋体" w:hAnsi="宋体"/>
          <w:color w:val="000000"/>
        </w:rPr>
      </w:pPr>
      <w:r>
        <w:rPr>
          <w:rFonts w:ascii="宋体" w:hAnsi="宋体"/>
          <w:color w:val="000000"/>
        </w:rPr>
        <w:t>5. 用地球仪演示地球自转正确做法是</w:t>
      </w:r>
    </w:p>
    <w:p w:rsidR="00D97F5E" w:rsidRDefault="00D97F5E">
      <w:pPr>
        <w:spacing w:line="360" w:lineRule="auto"/>
        <w:jc w:val="left"/>
        <w:textAlignment w:val="center"/>
        <w:rPr>
          <w:rFonts w:ascii="宋体" w:hAnsi="宋体"/>
          <w:color w:val="000000"/>
        </w:rPr>
      </w:pPr>
      <w:r>
        <w:rPr>
          <w:rFonts w:ascii="宋体" w:hAnsi="宋体"/>
          <w:color w:val="000000"/>
        </w:rPr>
        <w:t>①地球仪上北极遥指北极星的方向    ②以地轴为中心，在椭圆轨道上水平运动</w:t>
      </w:r>
    </w:p>
    <w:p w:rsidR="00D97F5E" w:rsidRDefault="00D97F5E">
      <w:pPr>
        <w:spacing w:line="360" w:lineRule="auto"/>
        <w:jc w:val="left"/>
        <w:textAlignment w:val="center"/>
        <w:rPr>
          <w:rFonts w:ascii="宋体" w:hAnsi="宋体"/>
          <w:color w:val="000000"/>
        </w:rPr>
      </w:pPr>
      <w:r>
        <w:rPr>
          <w:rFonts w:ascii="宋体" w:hAnsi="宋体"/>
          <w:color w:val="000000"/>
        </w:rPr>
        <w:t>③面对地球仪，从左向右匀速拨动球体    ④从北极上空看，沿顺时针方向转动球体</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②④</w:t>
      </w:r>
      <w:r>
        <w:rPr>
          <w:rFonts w:ascii="宋体" w:hAnsi="宋体"/>
          <w:color w:val="000000"/>
        </w:rPr>
        <w:tab/>
        <w:t>C. ①③</w:t>
      </w:r>
      <w:r>
        <w:rPr>
          <w:rFonts w:ascii="宋体" w:hAnsi="宋体"/>
          <w:color w:val="000000"/>
        </w:rPr>
        <w:tab/>
        <w:t>D. ①④</w:t>
      </w:r>
    </w:p>
    <w:p w:rsidR="00D97F5E" w:rsidRDefault="00D97F5E">
      <w:pPr>
        <w:spacing w:line="360" w:lineRule="auto"/>
        <w:jc w:val="left"/>
        <w:textAlignment w:val="center"/>
        <w:rPr>
          <w:rFonts w:ascii="宋体" w:hAnsi="宋体"/>
          <w:color w:val="000000"/>
        </w:rPr>
      </w:pPr>
      <w:r>
        <w:rPr>
          <w:rFonts w:ascii="宋体" w:hAnsi="宋体"/>
          <w:color w:val="000000"/>
        </w:rPr>
        <w:t>6. 关于经纬线的叙述，正确的是</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没有长度相等的纬线圈</w:t>
      </w:r>
      <w:r>
        <w:rPr>
          <w:rFonts w:ascii="宋体" w:hAnsi="宋体"/>
          <w:color w:val="000000"/>
        </w:rPr>
        <w:tab/>
        <w:t>B. 所有的经线都是相交的</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lastRenderedPageBreak/>
        <w:t>C. 0°和180°组成的经线圈最大</w:t>
      </w:r>
      <w:r>
        <w:rPr>
          <w:rFonts w:ascii="宋体" w:hAnsi="宋体"/>
          <w:color w:val="000000"/>
        </w:rPr>
        <w:tab/>
        <w:t>D. 沿任何一条经线南行均能回到原地</w:t>
      </w:r>
    </w:p>
    <w:p w:rsidR="00D97F5E" w:rsidRDefault="00D97F5E">
      <w:pPr>
        <w:spacing w:line="360" w:lineRule="auto"/>
        <w:jc w:val="left"/>
        <w:textAlignment w:val="center"/>
        <w:rPr>
          <w:rFonts w:ascii="宋体" w:hAnsi="宋体"/>
          <w:color w:val="000000"/>
        </w:rPr>
      </w:pPr>
      <w:r>
        <w:rPr>
          <w:rFonts w:ascii="宋体" w:hAnsi="宋体"/>
          <w:color w:val="000000"/>
        </w:rPr>
        <w:t>7. 读图可知我国</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位于北半球，低纬度</w:t>
      </w:r>
      <w:r>
        <w:rPr>
          <w:rFonts w:ascii="宋体" w:hAnsi="宋体"/>
          <w:color w:val="000000"/>
        </w:rPr>
        <w:tab/>
        <w:t>B. 亚洲东部，太平洋东岸</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领土全部属于北温带</w:t>
      </w:r>
      <w:r>
        <w:rPr>
          <w:rFonts w:ascii="宋体" w:hAnsi="宋体"/>
          <w:color w:val="000000"/>
        </w:rPr>
        <w:tab/>
        <w:t>D. 位于东半球，亚洲东部</w:t>
      </w:r>
    </w:p>
    <w:p w:rsidR="00D97F5E" w:rsidRDefault="00D97F5E">
      <w:pPr>
        <w:spacing w:line="360" w:lineRule="auto"/>
        <w:textAlignment w:val="center"/>
        <w:rPr>
          <w:color w:val="000000"/>
        </w:rPr>
      </w:pPr>
      <w:r>
        <w:rPr>
          <w:color w:val="2E75B6"/>
        </w:rPr>
        <w:t>【答案】</w:t>
      </w:r>
      <w:r>
        <w:rPr>
          <w:color w:val="000000"/>
        </w:rPr>
        <w:t>4. A    5. C    6. B    7. D</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rFonts w:ascii="宋体" w:hAnsi="宋体"/>
          <w:color w:val="000000"/>
        </w:rPr>
      </w:pPr>
      <w:r>
        <w:rPr>
          <w:rFonts w:ascii="宋体" w:hAnsi="宋体"/>
          <w:color w:val="000000"/>
        </w:rPr>
        <w:t>根据人们根据地球的形状并按一定的比例缩小后，制作成地球模型，这就是地球仪。地球仪是学习地理的重要工具之一；地球绕地轴不停转动，叫地球自转；地球自转的方向是自西向东，自转的周期是一天；地球自转产生的现象是昼夜交替、日月星辰东升西落和时间差异，进行分析解答。</w:t>
      </w:r>
    </w:p>
    <w:p w:rsidR="00D97F5E" w:rsidRDefault="00D97F5E">
      <w:pPr>
        <w:spacing w:line="360" w:lineRule="auto"/>
        <w:textAlignment w:val="center"/>
        <w:rPr>
          <w:color w:val="000000"/>
        </w:rPr>
      </w:pPr>
      <w:r>
        <w:rPr>
          <w:color w:val="000000"/>
        </w:rPr>
        <w:t>【</w:t>
      </w:r>
      <w:r>
        <w:rPr>
          <w:color w:val="000000"/>
        </w:rPr>
        <w:t>4</w:t>
      </w:r>
      <w:r>
        <w:rPr>
          <w:color w:val="000000"/>
        </w:rPr>
        <w:t>题详解】</w:t>
      </w:r>
    </w:p>
    <w:p w:rsidR="00D97F5E" w:rsidRDefault="00D97F5E">
      <w:pPr>
        <w:spacing w:line="360" w:lineRule="auto"/>
        <w:textAlignment w:val="center"/>
        <w:rPr>
          <w:rFonts w:ascii="宋体" w:hAnsi="宋体"/>
          <w:color w:val="000000"/>
        </w:rPr>
      </w:pPr>
      <w:r>
        <w:rPr>
          <w:rFonts w:ascii="宋体" w:hAnsi="宋体"/>
          <w:color w:val="000000"/>
        </w:rPr>
        <w:t>在学习地理过程中，我们可以借助实物地球仪来演示地球的自转与公转；地球仪上没法精准测量某地的海拔，也不能直接读出地球的半径和表面积，更不能看到人类认识地球形状的过程，</w:t>
      </w:r>
      <w:r>
        <w:rPr>
          <w:rFonts w:ascii="Times New Roman" w:eastAsia="Times New Roman" w:hAnsi="Times New Roman" w:cs="Times New Roman"/>
          <w:color w:val="000000"/>
        </w:rPr>
        <w:t>A</w:t>
      </w:r>
      <w:r>
        <w:rPr>
          <w:rFonts w:ascii="宋体" w:hAnsi="宋体"/>
          <w:color w:val="000000"/>
        </w:rPr>
        <w:t>正确。故选：</w:t>
      </w:r>
      <w:r>
        <w:rPr>
          <w:rFonts w:ascii="Times New Roman" w:eastAsia="Times New Roman" w:hAnsi="Times New Roman" w:cs="Times New Roman"/>
          <w:color w:val="000000"/>
        </w:rPr>
        <w:t>A</w:t>
      </w:r>
      <w:r>
        <w:rPr>
          <w:rFonts w:ascii="宋体" w:hAnsi="宋体"/>
          <w:color w:val="000000"/>
        </w:rPr>
        <w:t>。</w:t>
      </w:r>
    </w:p>
    <w:p w:rsidR="00D97F5E" w:rsidRDefault="00D97F5E">
      <w:pPr>
        <w:spacing w:line="360" w:lineRule="auto"/>
        <w:textAlignment w:val="center"/>
        <w:rPr>
          <w:color w:val="000000"/>
        </w:rPr>
      </w:pPr>
      <w:r>
        <w:rPr>
          <w:color w:val="000000"/>
        </w:rPr>
        <w:t>【</w:t>
      </w:r>
      <w:r>
        <w:rPr>
          <w:color w:val="000000"/>
        </w:rPr>
        <w:t>5</w:t>
      </w:r>
      <w:r>
        <w:rPr>
          <w:color w:val="000000"/>
        </w:rPr>
        <w:t>题详解】</w:t>
      </w:r>
    </w:p>
    <w:p w:rsidR="00D97F5E" w:rsidRDefault="00D97F5E">
      <w:pPr>
        <w:spacing w:line="360" w:lineRule="auto"/>
        <w:textAlignment w:val="center"/>
        <w:rPr>
          <w:rFonts w:ascii="宋体" w:hAnsi="宋体"/>
          <w:color w:val="000000"/>
        </w:rPr>
      </w:pPr>
      <w:r>
        <w:rPr>
          <w:rFonts w:ascii="宋体" w:hAnsi="宋体"/>
          <w:color w:val="000000"/>
        </w:rPr>
        <w:t>地球绕地轴不停转动，叫地球自转，地球仪上北极遥指北极星的方向；地球自转的方向是自西向东，因此面对地球仪时，应从左向右转动地球仪；地球仪上北极遥指北极星的方向由北极上空看，为逆时针方向转动；由南极上空看，为顺时针方向转动，</w:t>
      </w:r>
      <w:r>
        <w:rPr>
          <w:rFonts w:ascii="Times New Roman" w:eastAsia="Times New Roman" w:hAnsi="Times New Roman" w:cs="Times New Roman"/>
          <w:color w:val="000000"/>
        </w:rPr>
        <w:t>C</w:t>
      </w:r>
      <w:r>
        <w:rPr>
          <w:rFonts w:ascii="宋体" w:hAnsi="宋体"/>
          <w:color w:val="000000"/>
        </w:rPr>
        <w:t>正确。故选：</w:t>
      </w:r>
      <w:r>
        <w:rPr>
          <w:rFonts w:ascii="Times New Roman" w:eastAsia="Times New Roman" w:hAnsi="Times New Roman" w:cs="Times New Roman"/>
          <w:color w:val="000000"/>
        </w:rPr>
        <w:t>C</w:t>
      </w:r>
      <w:r>
        <w:rPr>
          <w:rFonts w:ascii="宋体" w:hAnsi="宋体"/>
          <w:color w:val="000000"/>
        </w:rPr>
        <w:t>。</w:t>
      </w:r>
    </w:p>
    <w:p w:rsidR="00D97F5E" w:rsidRDefault="00D97F5E">
      <w:pPr>
        <w:spacing w:line="360" w:lineRule="auto"/>
        <w:textAlignment w:val="center"/>
        <w:rPr>
          <w:color w:val="000000"/>
        </w:rPr>
      </w:pPr>
      <w:r>
        <w:rPr>
          <w:color w:val="000000"/>
        </w:rPr>
        <w:t>【</w:t>
      </w:r>
      <w:r>
        <w:rPr>
          <w:color w:val="000000"/>
        </w:rPr>
        <w:t>6</w:t>
      </w:r>
      <w:r>
        <w:rPr>
          <w:color w:val="000000"/>
        </w:rPr>
        <w:t>题详解】</w:t>
      </w:r>
    </w:p>
    <w:p w:rsidR="00D97F5E" w:rsidRDefault="00D97F5E">
      <w:pPr>
        <w:spacing w:line="360" w:lineRule="auto"/>
        <w:textAlignment w:val="center"/>
        <w:rPr>
          <w:rFonts w:ascii="宋体" w:hAnsi="宋体"/>
          <w:color w:val="000000"/>
        </w:rPr>
      </w:pPr>
      <w:r>
        <w:rPr>
          <w:rFonts w:ascii="宋体" w:hAnsi="宋体"/>
          <w:color w:val="000000"/>
        </w:rPr>
        <w:t>纬度度数相同的纬线圈长度相等，</w:t>
      </w:r>
      <w:r>
        <w:rPr>
          <w:rFonts w:ascii="Times New Roman" w:eastAsia="Times New Roman" w:hAnsi="Times New Roman" w:cs="Times New Roman"/>
          <w:color w:val="000000"/>
        </w:rPr>
        <w:t>A</w:t>
      </w:r>
      <w:r>
        <w:rPr>
          <w:rFonts w:ascii="宋体" w:hAnsi="宋体"/>
          <w:color w:val="000000"/>
        </w:rPr>
        <w:t>错误。所有经线都相交于南北极点，</w:t>
      </w:r>
      <w:r>
        <w:rPr>
          <w:rFonts w:ascii="Times New Roman" w:eastAsia="Times New Roman" w:hAnsi="Times New Roman" w:cs="Times New Roman"/>
          <w:color w:val="000000"/>
        </w:rPr>
        <w:t>B</w:t>
      </w:r>
      <w:r>
        <w:rPr>
          <w:rFonts w:ascii="宋体" w:hAnsi="宋体"/>
          <w:color w:val="000000"/>
        </w:rPr>
        <w:t>正确。所有经线圈的长度都相等，</w:t>
      </w:r>
      <w:r>
        <w:rPr>
          <w:rFonts w:ascii="Times New Roman" w:eastAsia="Times New Roman" w:hAnsi="Times New Roman" w:cs="Times New Roman"/>
          <w:color w:val="000000"/>
        </w:rPr>
        <w:t>C</w:t>
      </w:r>
      <w:r>
        <w:rPr>
          <w:rFonts w:ascii="宋体" w:hAnsi="宋体"/>
          <w:color w:val="000000"/>
        </w:rPr>
        <w:t>错误。沿任何一条经线南行均不能回到原地，只能到达南极点，</w:t>
      </w:r>
      <w:r>
        <w:rPr>
          <w:rFonts w:ascii="Times New Roman" w:eastAsia="Times New Roman" w:hAnsi="Times New Roman" w:cs="Times New Roman"/>
          <w:color w:val="000000"/>
        </w:rPr>
        <w:t>D</w:t>
      </w:r>
      <w:r>
        <w:rPr>
          <w:rFonts w:ascii="宋体" w:hAnsi="宋体"/>
          <w:color w:val="000000"/>
        </w:rPr>
        <w:t>错误。</w:t>
      </w:r>
    </w:p>
    <w:p w:rsidR="00D97F5E" w:rsidRDefault="00D97F5E">
      <w:pPr>
        <w:spacing w:line="360" w:lineRule="auto"/>
        <w:jc w:val="left"/>
        <w:textAlignment w:val="center"/>
        <w:rPr>
          <w:rFonts w:ascii="宋体" w:hAnsi="宋体"/>
          <w:color w:val="000000"/>
        </w:rPr>
      </w:pPr>
      <w:r>
        <w:rPr>
          <w:rFonts w:ascii="宋体" w:hAnsi="宋体"/>
          <w:color w:val="000000"/>
        </w:rPr>
        <w:t>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7</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我国位于北半球，中低纬度，</w:t>
      </w:r>
      <w:r>
        <w:rPr>
          <w:rFonts w:ascii="Times New Roman" w:eastAsia="Times New Roman" w:hAnsi="Times New Roman" w:cs="Times New Roman"/>
          <w:color w:val="000000"/>
        </w:rPr>
        <w:t>A</w:t>
      </w:r>
      <w:r>
        <w:rPr>
          <w:rFonts w:ascii="宋体" w:hAnsi="宋体"/>
          <w:color w:val="000000"/>
        </w:rPr>
        <w:t>错误。我国位于亚洲东部，太平洋西岸，</w:t>
      </w:r>
      <w:r>
        <w:rPr>
          <w:rFonts w:ascii="Times New Roman" w:eastAsia="Times New Roman" w:hAnsi="Times New Roman" w:cs="Times New Roman"/>
          <w:color w:val="000000"/>
        </w:rPr>
        <w:t>B</w:t>
      </w:r>
      <w:r>
        <w:rPr>
          <w:rFonts w:ascii="宋体" w:hAnsi="宋体"/>
          <w:color w:val="000000"/>
        </w:rPr>
        <w:t>错误。我国领土大部分属于北温带，少部分属于热带，</w:t>
      </w:r>
      <w:r>
        <w:rPr>
          <w:rFonts w:ascii="Times New Roman" w:eastAsia="Times New Roman" w:hAnsi="Times New Roman" w:cs="Times New Roman"/>
          <w:color w:val="000000"/>
        </w:rPr>
        <w:t>C</w:t>
      </w:r>
      <w:r>
        <w:rPr>
          <w:rFonts w:ascii="宋体" w:hAnsi="宋体"/>
          <w:color w:val="000000"/>
        </w:rPr>
        <w:t>错误。我国位于东半球，在亚洲东部，</w:t>
      </w:r>
      <w:r>
        <w:rPr>
          <w:rFonts w:ascii="Times New Roman" w:eastAsia="Times New Roman" w:hAnsi="Times New Roman" w:cs="Times New Roman"/>
          <w:color w:val="000000"/>
        </w:rPr>
        <w:t>D</w:t>
      </w:r>
      <w:r>
        <w:rPr>
          <w:rFonts w:ascii="宋体" w:hAnsi="宋体"/>
          <w:color w:val="000000"/>
        </w:rPr>
        <w:t>正确。故选：</w:t>
      </w:r>
      <w:r>
        <w:rPr>
          <w:rFonts w:ascii="Times New Roman" w:eastAsia="Times New Roman" w:hAnsi="Times New Roman" w:cs="Times New Roman"/>
          <w:color w:val="000000"/>
        </w:rPr>
        <w:t>D</w:t>
      </w:r>
      <w:r>
        <w:rPr>
          <w:rFonts w:ascii="宋体" w:hAnsi="宋体"/>
          <w:color w:val="000000"/>
        </w:rPr>
        <w:t>。</w:t>
      </w:r>
    </w:p>
    <w:p w:rsidR="00D97F5E" w:rsidRDefault="00D97F5E">
      <w:pPr>
        <w:spacing w:line="360" w:lineRule="auto"/>
        <w:jc w:val="left"/>
        <w:textAlignment w:val="center"/>
        <w:rPr>
          <w:rFonts w:ascii="宋体" w:hAnsi="宋体"/>
          <w:color w:val="000000"/>
        </w:rPr>
      </w:pPr>
      <w:r>
        <w:rPr>
          <w:color w:val="000000"/>
        </w:rPr>
        <w:t>【点睛】</w:t>
      </w:r>
      <w:r>
        <w:rPr>
          <w:rFonts w:ascii="宋体" w:hAnsi="宋体"/>
          <w:color w:val="000000"/>
        </w:rPr>
        <w:t>本题主要考查地球仪及经纬线的特点。</w:t>
      </w:r>
    </w:p>
    <w:p w:rsidR="00D97F5E" w:rsidRDefault="00D97F5E">
      <w:pPr>
        <w:spacing w:line="360" w:lineRule="auto"/>
        <w:jc w:val="left"/>
        <w:textAlignment w:val="center"/>
        <w:rPr>
          <w:rFonts w:ascii="楷体" w:eastAsia="楷体" w:hAnsi="楷体" w:cs="楷体"/>
          <w:color w:val="000000"/>
        </w:rPr>
      </w:pPr>
      <w:r>
        <w:rPr>
          <w:rFonts w:ascii="楷体" w:eastAsia="楷体" w:hAnsi="楷体" w:cs="楷体"/>
          <w:color w:val="000000"/>
        </w:rPr>
        <w:t>(2017·广东模拟)下图是我国某地旅游区等高线图和该旅游区公路景观图，读图完成下列各题。</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3830320" cy="1544320"/>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320" cy="154432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8. 下列对①②③处的描述，说法正确的是(　　)</w:t>
      </w:r>
    </w:p>
    <w:p w:rsidR="00D97F5E" w:rsidRDefault="00D97F5E">
      <w:pPr>
        <w:spacing w:line="360" w:lineRule="auto"/>
        <w:jc w:val="left"/>
        <w:textAlignment w:val="center"/>
        <w:rPr>
          <w:rFonts w:ascii="宋体" w:hAnsi="宋体"/>
          <w:color w:val="000000"/>
        </w:rPr>
      </w:pPr>
      <w:r>
        <w:rPr>
          <w:rFonts w:ascii="宋体" w:hAnsi="宋体"/>
          <w:color w:val="000000"/>
        </w:rPr>
        <w:t>A. ①处可能有河流经过</w:t>
      </w:r>
    </w:p>
    <w:p w:rsidR="00D97F5E" w:rsidRDefault="00D97F5E">
      <w:pPr>
        <w:spacing w:line="360" w:lineRule="auto"/>
        <w:jc w:val="left"/>
        <w:textAlignment w:val="center"/>
        <w:rPr>
          <w:rFonts w:ascii="宋体" w:hAnsi="宋体"/>
          <w:color w:val="000000"/>
        </w:rPr>
      </w:pPr>
      <w:r>
        <w:rPr>
          <w:rFonts w:ascii="宋体" w:hAnsi="宋体"/>
          <w:color w:val="000000"/>
        </w:rPr>
        <w:t>B. ②处位于①处东北方</w:t>
      </w:r>
    </w:p>
    <w:p w:rsidR="00D97F5E" w:rsidRDefault="00D97F5E">
      <w:pPr>
        <w:spacing w:line="360" w:lineRule="auto"/>
        <w:jc w:val="left"/>
        <w:textAlignment w:val="center"/>
        <w:rPr>
          <w:rFonts w:ascii="宋体" w:hAnsi="宋体"/>
          <w:color w:val="000000"/>
        </w:rPr>
      </w:pPr>
      <w:r>
        <w:rPr>
          <w:rFonts w:ascii="宋体" w:hAnsi="宋体"/>
          <w:color w:val="000000"/>
        </w:rPr>
        <w:t>C. ③处地形部位为山谷</w:t>
      </w:r>
    </w:p>
    <w:p w:rsidR="00D97F5E" w:rsidRDefault="00D97F5E">
      <w:pPr>
        <w:spacing w:line="360" w:lineRule="auto"/>
        <w:jc w:val="left"/>
        <w:textAlignment w:val="center"/>
        <w:rPr>
          <w:rFonts w:ascii="宋体" w:hAnsi="宋体"/>
          <w:color w:val="000000"/>
        </w:rPr>
      </w:pPr>
      <w:r>
        <w:rPr>
          <w:rFonts w:ascii="宋体" w:hAnsi="宋体"/>
          <w:color w:val="000000"/>
        </w:rPr>
        <w:t>D. ①处海拔比③处低</w:t>
      </w:r>
    </w:p>
    <w:p w:rsidR="00D97F5E" w:rsidRDefault="00D97F5E">
      <w:pPr>
        <w:spacing w:line="360" w:lineRule="auto"/>
        <w:jc w:val="left"/>
        <w:textAlignment w:val="center"/>
        <w:rPr>
          <w:rFonts w:ascii="宋体" w:hAnsi="宋体"/>
          <w:color w:val="000000"/>
        </w:rPr>
      </w:pPr>
      <w:r>
        <w:rPr>
          <w:rFonts w:ascii="宋体" w:hAnsi="宋体"/>
          <w:color w:val="000000"/>
        </w:rPr>
        <w:t>9. 此旅游区公路建成“之”字状弯曲，原因是(　　)</w:t>
      </w:r>
    </w:p>
    <w:p w:rsidR="00D97F5E" w:rsidRDefault="00D97F5E">
      <w:pPr>
        <w:spacing w:line="360" w:lineRule="auto"/>
        <w:jc w:val="left"/>
        <w:textAlignment w:val="center"/>
        <w:rPr>
          <w:rFonts w:ascii="宋体" w:hAnsi="宋体"/>
          <w:color w:val="000000"/>
        </w:rPr>
      </w:pPr>
      <w:r>
        <w:rPr>
          <w:rFonts w:ascii="宋体" w:hAnsi="宋体"/>
          <w:color w:val="000000"/>
        </w:rPr>
        <w:t>A. 连接居民点，带动沿线经济发展</w:t>
      </w:r>
    </w:p>
    <w:p w:rsidR="00D97F5E" w:rsidRDefault="00D97F5E">
      <w:pPr>
        <w:spacing w:line="360" w:lineRule="auto"/>
        <w:jc w:val="left"/>
        <w:textAlignment w:val="center"/>
        <w:rPr>
          <w:rFonts w:ascii="宋体" w:hAnsi="宋体"/>
          <w:color w:val="000000"/>
        </w:rPr>
      </w:pPr>
      <w:r>
        <w:rPr>
          <w:rFonts w:ascii="宋体" w:hAnsi="宋体"/>
          <w:color w:val="000000"/>
        </w:rPr>
        <w:t>B. 减缓坡度，行人、车辆上山更容易</w:t>
      </w:r>
    </w:p>
    <w:p w:rsidR="00D97F5E" w:rsidRDefault="00D97F5E">
      <w:pPr>
        <w:spacing w:line="360" w:lineRule="auto"/>
        <w:jc w:val="left"/>
        <w:textAlignment w:val="center"/>
        <w:rPr>
          <w:rFonts w:ascii="宋体" w:hAnsi="宋体"/>
          <w:color w:val="000000"/>
        </w:rPr>
      </w:pPr>
      <w:r>
        <w:rPr>
          <w:rFonts w:ascii="宋体" w:hAnsi="宋体"/>
          <w:color w:val="000000"/>
        </w:rPr>
        <w:t>C. 避免跨越河流，少架桥，降低修路成本</w:t>
      </w:r>
    </w:p>
    <w:p w:rsidR="00D97F5E" w:rsidRDefault="00D97F5E">
      <w:pPr>
        <w:spacing w:line="360" w:lineRule="auto"/>
        <w:jc w:val="left"/>
        <w:textAlignment w:val="center"/>
        <w:rPr>
          <w:rFonts w:ascii="宋体" w:hAnsi="宋体"/>
          <w:color w:val="000000"/>
        </w:rPr>
      </w:pPr>
      <w:r>
        <w:rPr>
          <w:rFonts w:ascii="宋体" w:hAnsi="宋体"/>
          <w:color w:val="000000"/>
        </w:rPr>
        <w:t>D. 缩短距离，快速到达目的地</w:t>
      </w:r>
    </w:p>
    <w:p w:rsidR="00D97F5E" w:rsidRDefault="00D97F5E">
      <w:pPr>
        <w:spacing w:line="360" w:lineRule="auto"/>
        <w:textAlignment w:val="center"/>
        <w:rPr>
          <w:color w:val="000000"/>
        </w:rPr>
      </w:pPr>
      <w:r>
        <w:rPr>
          <w:color w:val="2E75B6"/>
        </w:rPr>
        <w:t>【答案】</w:t>
      </w:r>
      <w:r>
        <w:rPr>
          <w:color w:val="000000"/>
        </w:rPr>
        <w:t>8. A    9.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rFonts w:ascii="宋体" w:hAnsi="宋体"/>
          <w:color w:val="000000"/>
        </w:rPr>
      </w:pPr>
      <w:r>
        <w:rPr>
          <w:rFonts w:ascii="宋体" w:hAnsi="宋体"/>
          <w:color w:val="000000"/>
        </w:rPr>
        <w:t>等高线地形图是反映某个区域的地形及地势状况，可以方便人们在野外考察，以及探险等活动，等高线地形图包括了山脊、山谷、陡崖、鞍部和山峰地形。</w:t>
      </w:r>
    </w:p>
    <w:p w:rsidR="00D97F5E" w:rsidRDefault="00D97F5E">
      <w:pPr>
        <w:spacing w:line="360" w:lineRule="auto"/>
        <w:textAlignment w:val="center"/>
        <w:rPr>
          <w:color w:val="000000"/>
        </w:rPr>
      </w:pPr>
      <w:r>
        <w:rPr>
          <w:color w:val="000000"/>
        </w:rPr>
        <w:t>【</w:t>
      </w:r>
      <w:r>
        <w:rPr>
          <w:color w:val="000000"/>
        </w:rPr>
        <w:t>8</w:t>
      </w:r>
      <w:r>
        <w:rPr>
          <w:color w:val="000000"/>
        </w:rPr>
        <w:t>题详解】</w:t>
      </w:r>
    </w:p>
    <w:p w:rsidR="00D97F5E" w:rsidRDefault="00D97F5E">
      <w:pPr>
        <w:spacing w:line="360" w:lineRule="auto"/>
        <w:textAlignment w:val="center"/>
        <w:rPr>
          <w:rFonts w:ascii="等线" w:eastAsia="等线" w:hAnsi="等线" w:cs="等线"/>
          <w:color w:val="000000"/>
        </w:rPr>
      </w:pPr>
      <w:r>
        <w:rPr>
          <w:rFonts w:ascii="等线" w:eastAsia="等线" w:hAnsi="等线" w:cs="等线"/>
          <w:color w:val="000000"/>
        </w:rPr>
        <w:t>对①②③处的描述，①处等高线凹向高处，属于山谷地形，可能有河流经过；从指向标可以看出，②处位于①处西北方；③处地形部位为山脊；①处海拔比③处更高，故选A。</w:t>
      </w:r>
    </w:p>
    <w:p w:rsidR="00D97F5E" w:rsidRDefault="00D97F5E">
      <w:pPr>
        <w:spacing w:line="360" w:lineRule="auto"/>
        <w:textAlignment w:val="center"/>
        <w:rPr>
          <w:color w:val="000000"/>
        </w:rPr>
      </w:pPr>
      <w:r>
        <w:rPr>
          <w:color w:val="000000"/>
        </w:rPr>
        <w:t>【</w:t>
      </w:r>
      <w:r>
        <w:rPr>
          <w:color w:val="000000"/>
        </w:rPr>
        <w:t>9</w:t>
      </w:r>
      <w:r>
        <w:rPr>
          <w:color w:val="000000"/>
        </w:rPr>
        <w:t>题详解】</w:t>
      </w:r>
    </w:p>
    <w:p w:rsidR="00D97F5E" w:rsidRDefault="00D97F5E">
      <w:pPr>
        <w:spacing w:line="360" w:lineRule="auto"/>
        <w:textAlignment w:val="center"/>
        <w:rPr>
          <w:rFonts w:ascii="等线" w:eastAsia="等线" w:hAnsi="等线" w:cs="等线"/>
          <w:color w:val="000000"/>
        </w:rPr>
      </w:pPr>
      <w:r>
        <w:rPr>
          <w:rFonts w:ascii="等线" w:eastAsia="等线" w:hAnsi="等线" w:cs="等线"/>
          <w:color w:val="000000"/>
        </w:rPr>
        <w:t>此旅游区公路建成“之”字状弯曲，原因是减缓坡度，行人、车辆上山更容易，公路基本沿着等高线修建，这样可以节省成本和更省力，故选B。</w:t>
      </w:r>
    </w:p>
    <w:p w:rsidR="00D97F5E" w:rsidRDefault="00D97F5E">
      <w:pPr>
        <w:spacing w:line="360" w:lineRule="auto"/>
        <w:textAlignment w:val="center"/>
        <w:rPr>
          <w:rFonts w:ascii="宋体" w:hAnsi="宋体"/>
          <w:color w:val="000000"/>
        </w:rPr>
      </w:pPr>
      <w:r>
        <w:rPr>
          <w:color w:val="000000"/>
        </w:rPr>
        <w:t>【点睛】</w:t>
      </w:r>
      <w:r>
        <w:rPr>
          <w:rFonts w:ascii="宋体" w:hAnsi="宋体"/>
          <w:color w:val="000000"/>
        </w:rPr>
        <w:t>本题考查等高线地形图的有关知识，从理论到实践，教会学生如何选择在山区修建公路，如何更好地节省成本。</w:t>
      </w:r>
    </w:p>
    <w:p w:rsidR="00D97F5E" w:rsidRDefault="00D97F5E">
      <w:pPr>
        <w:spacing w:line="360" w:lineRule="auto"/>
        <w:jc w:val="left"/>
        <w:textAlignment w:val="center"/>
        <w:rPr>
          <w:rFonts w:ascii="宋体" w:hAnsi="宋体"/>
          <w:color w:val="000000"/>
        </w:rPr>
      </w:pPr>
      <w:r>
        <w:rPr>
          <w:rFonts w:ascii="宋体" w:hAnsi="宋体"/>
          <w:color w:val="000000"/>
        </w:rPr>
        <w:t>下图为某大洲不同海拔陆地面积所占比重示意图，读下图，完成下列各题。</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1587500" cy="1104265"/>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0" cy="110426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10. 该大洲的主要地形类型是</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高原</w:t>
      </w:r>
      <w:r>
        <w:rPr>
          <w:rFonts w:ascii="宋体" w:hAnsi="宋体"/>
          <w:color w:val="000000"/>
        </w:rPr>
        <w:tab/>
        <w:t>B. 平原</w:t>
      </w:r>
      <w:r>
        <w:rPr>
          <w:rFonts w:ascii="宋体" w:hAnsi="宋体"/>
          <w:color w:val="000000"/>
        </w:rPr>
        <w:tab/>
        <w:t>C. 丘陵</w:t>
      </w:r>
      <w:r>
        <w:rPr>
          <w:rFonts w:ascii="宋体" w:hAnsi="宋体"/>
          <w:color w:val="000000"/>
        </w:rPr>
        <w:tab/>
        <w:t>D. 山地</w:t>
      </w:r>
    </w:p>
    <w:p w:rsidR="00D97F5E" w:rsidRDefault="00D97F5E">
      <w:pPr>
        <w:spacing w:line="360" w:lineRule="auto"/>
        <w:jc w:val="left"/>
        <w:textAlignment w:val="center"/>
        <w:rPr>
          <w:rFonts w:ascii="宋体" w:hAnsi="宋体"/>
          <w:color w:val="000000"/>
        </w:rPr>
      </w:pPr>
      <w:r>
        <w:rPr>
          <w:rFonts w:ascii="宋体" w:hAnsi="宋体"/>
          <w:color w:val="000000"/>
        </w:rPr>
        <w:t>11. 在分层设色地形图上，该大洲颜色大部分是</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蓝色</w:t>
      </w:r>
      <w:r>
        <w:rPr>
          <w:rFonts w:ascii="宋体" w:hAnsi="宋体"/>
          <w:color w:val="000000"/>
        </w:rPr>
        <w:tab/>
        <w:t>B. 黄色</w:t>
      </w:r>
      <w:r>
        <w:rPr>
          <w:rFonts w:ascii="宋体" w:hAnsi="宋体"/>
          <w:color w:val="000000"/>
        </w:rPr>
        <w:tab/>
        <w:t>C. 褐色</w:t>
      </w:r>
      <w:r>
        <w:rPr>
          <w:rFonts w:ascii="宋体" w:hAnsi="宋体"/>
          <w:color w:val="000000"/>
        </w:rPr>
        <w:tab/>
        <w:t>D. 绿色</w:t>
      </w:r>
    </w:p>
    <w:p w:rsidR="00D97F5E" w:rsidRDefault="00D97F5E">
      <w:pPr>
        <w:spacing w:line="360" w:lineRule="auto"/>
        <w:textAlignment w:val="center"/>
        <w:rPr>
          <w:color w:val="000000"/>
        </w:rPr>
      </w:pPr>
      <w:r>
        <w:rPr>
          <w:color w:val="2E75B6"/>
        </w:rPr>
        <w:t>【答案】</w:t>
      </w:r>
      <w:r>
        <w:rPr>
          <w:color w:val="000000"/>
        </w:rPr>
        <w:t>10. B    11. D</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rFonts w:ascii="宋体" w:hAnsi="宋体"/>
          <w:color w:val="000000"/>
        </w:rPr>
      </w:pPr>
      <w:r>
        <w:rPr>
          <w:rFonts w:ascii="宋体" w:hAnsi="宋体"/>
          <w:color w:val="000000"/>
        </w:rPr>
        <w:t>根据人们通常把陆地地形分为平原、高原、山地、丘陵和盆地五种基本类型；丘陵海拔较低，地面有起伏，坡度和缓，相对高度一般不超过</w:t>
      </w:r>
      <w:r>
        <w:rPr>
          <w:rFonts w:ascii="Times New Roman" w:eastAsia="Times New Roman" w:hAnsi="Times New Roman" w:cs="Times New Roman"/>
          <w:color w:val="000000"/>
        </w:rPr>
        <w:t>200</w:t>
      </w:r>
      <w:r>
        <w:rPr>
          <w:rFonts w:ascii="宋体" w:hAnsi="宋体"/>
          <w:color w:val="000000"/>
        </w:rPr>
        <w:t>米；平原海拔较低，一般在</w:t>
      </w:r>
      <w:r>
        <w:rPr>
          <w:rFonts w:ascii="Times New Roman" w:eastAsia="Times New Roman" w:hAnsi="Times New Roman" w:cs="Times New Roman"/>
          <w:color w:val="000000"/>
        </w:rPr>
        <w:t>200</w:t>
      </w:r>
      <w:r>
        <w:rPr>
          <w:rFonts w:ascii="宋体" w:hAnsi="宋体"/>
          <w:color w:val="000000"/>
        </w:rPr>
        <w:t>米以下，地面平坦辽阔．山地海拔较高，一般在</w:t>
      </w:r>
      <w:r>
        <w:rPr>
          <w:rFonts w:ascii="Times New Roman" w:eastAsia="Times New Roman" w:hAnsi="Times New Roman" w:cs="Times New Roman"/>
          <w:color w:val="000000"/>
        </w:rPr>
        <w:t>500</w:t>
      </w:r>
      <w:r>
        <w:rPr>
          <w:rFonts w:ascii="宋体" w:hAnsi="宋体"/>
          <w:color w:val="000000"/>
        </w:rPr>
        <w:t>米以上，坡度陡峻，沟谷较深．高原海拔较高，一般在</w:t>
      </w:r>
      <w:r>
        <w:rPr>
          <w:rFonts w:ascii="Times New Roman" w:eastAsia="Times New Roman" w:hAnsi="Times New Roman" w:cs="Times New Roman"/>
          <w:color w:val="000000"/>
        </w:rPr>
        <w:t>500</w:t>
      </w:r>
      <w:r>
        <w:rPr>
          <w:rFonts w:ascii="宋体" w:hAnsi="宋体"/>
          <w:color w:val="000000"/>
        </w:rPr>
        <w:t>米以上，地面坦荡，边缘比较陡峻；盆地四周高中间低；在绘有等高线和等深线的地图上，按照不同的高度和深度，着上深浅不同的褐色、黄色、绿色、蓝色等颜色，以鲜明的表示地面和海底起伏的形态，这种地图叫分层设色地形图，进行分析解答。</w:t>
      </w:r>
    </w:p>
    <w:p w:rsidR="00D97F5E" w:rsidRDefault="00D97F5E">
      <w:pPr>
        <w:spacing w:line="360" w:lineRule="auto"/>
        <w:textAlignment w:val="center"/>
        <w:rPr>
          <w:color w:val="000000"/>
        </w:rPr>
      </w:pPr>
      <w:r>
        <w:rPr>
          <w:color w:val="000000"/>
        </w:rPr>
        <w:t>【</w:t>
      </w:r>
      <w:r>
        <w:rPr>
          <w:color w:val="000000"/>
        </w:rPr>
        <w:t>10</w:t>
      </w:r>
      <w:r>
        <w:rPr>
          <w:color w:val="000000"/>
        </w:rPr>
        <w:t>题详解】</w:t>
      </w:r>
    </w:p>
    <w:p w:rsidR="00D97F5E" w:rsidRDefault="00D97F5E">
      <w:pPr>
        <w:spacing w:line="360" w:lineRule="auto"/>
        <w:textAlignment w:val="center"/>
        <w:rPr>
          <w:rFonts w:ascii="宋体" w:hAnsi="宋体"/>
          <w:color w:val="000000"/>
        </w:rPr>
      </w:pPr>
      <w:r>
        <w:rPr>
          <w:rFonts w:ascii="宋体" w:hAnsi="宋体"/>
          <w:color w:val="000000"/>
        </w:rPr>
        <w:t>读图可得，该大洲主要的地形的海拔该读小于</w:t>
      </w:r>
      <w:r>
        <w:rPr>
          <w:rFonts w:ascii="Times New Roman" w:eastAsia="Times New Roman" w:hAnsi="Times New Roman" w:cs="Times New Roman"/>
          <w:color w:val="000000"/>
        </w:rPr>
        <w:t>200</w:t>
      </w:r>
      <w:r>
        <w:rPr>
          <w:rFonts w:ascii="宋体" w:hAnsi="宋体"/>
          <w:color w:val="000000"/>
        </w:rPr>
        <w:t>米，该大洲地形以平原为主。故选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textAlignment w:val="center"/>
        <w:rPr>
          <w:color w:val="000000"/>
        </w:rPr>
      </w:pPr>
      <w:r>
        <w:rPr>
          <w:color w:val="000000"/>
        </w:rPr>
        <w:t>【</w:t>
      </w:r>
      <w:r>
        <w:rPr>
          <w:color w:val="000000"/>
        </w:rPr>
        <w:t>11</w:t>
      </w:r>
      <w:r>
        <w:rPr>
          <w:color w:val="000000"/>
        </w:rPr>
        <w:t>题详解】</w:t>
      </w:r>
    </w:p>
    <w:p w:rsidR="00D97F5E" w:rsidRDefault="00D97F5E">
      <w:pPr>
        <w:spacing w:line="360" w:lineRule="auto"/>
        <w:textAlignment w:val="center"/>
        <w:rPr>
          <w:rFonts w:ascii="宋体" w:hAnsi="宋体"/>
          <w:color w:val="000000"/>
        </w:rPr>
      </w:pPr>
      <w:r>
        <w:rPr>
          <w:rFonts w:ascii="宋体" w:hAnsi="宋体"/>
          <w:color w:val="000000"/>
        </w:rPr>
        <w:t>从该大洲不同海拔陆地面积所占比重示意图看出，该大洲的海拔大多在</w:t>
      </w:r>
      <w:r>
        <w:rPr>
          <w:rFonts w:ascii="Times New Roman" w:eastAsia="Times New Roman" w:hAnsi="Times New Roman" w:cs="Times New Roman"/>
          <w:color w:val="000000"/>
        </w:rPr>
        <w:t>200</w:t>
      </w:r>
      <w:r>
        <w:rPr>
          <w:rFonts w:ascii="宋体" w:hAnsi="宋体"/>
          <w:color w:val="000000"/>
        </w:rPr>
        <w:t>米以下，平原面积广大，因此在分层设色地形图上，该洲颜色大部分是绿色。故选</w:t>
      </w:r>
      <w:r>
        <w:rPr>
          <w:rFonts w:ascii="Times New Roman" w:eastAsia="Times New Roman" w:hAnsi="Times New Roman" w:cs="Times New Roman"/>
          <w:color w:val="000000"/>
        </w:rPr>
        <w:t>D</w:t>
      </w:r>
      <w:r>
        <w:rPr>
          <w:rFonts w:ascii="宋体" w:hAnsi="宋体"/>
          <w:color w:val="000000"/>
        </w:rPr>
        <w:t>。</w:t>
      </w:r>
    </w:p>
    <w:p w:rsidR="00D97F5E" w:rsidRDefault="00D97F5E">
      <w:pPr>
        <w:spacing w:line="360" w:lineRule="auto"/>
        <w:textAlignment w:val="center"/>
        <w:rPr>
          <w:rFonts w:ascii="宋体" w:hAnsi="宋体"/>
          <w:color w:val="000000"/>
        </w:rPr>
      </w:pPr>
      <w:r>
        <w:rPr>
          <w:color w:val="000000"/>
        </w:rPr>
        <w:t>【点睛】</w:t>
      </w:r>
      <w:r>
        <w:rPr>
          <w:rFonts w:ascii="宋体" w:hAnsi="宋体"/>
          <w:color w:val="000000"/>
        </w:rPr>
        <w:t>本题考查陆地地形的判读以及分层设色地形图的判读，理解解答即可。</w:t>
      </w:r>
    </w:p>
    <w:p w:rsidR="00D97F5E" w:rsidRDefault="00D97F5E">
      <w:pPr>
        <w:spacing w:line="360" w:lineRule="auto"/>
        <w:jc w:val="left"/>
        <w:textAlignment w:val="center"/>
        <w:rPr>
          <w:rFonts w:ascii="宋体" w:hAnsi="宋体"/>
          <w:color w:val="000000"/>
        </w:rPr>
      </w:pPr>
      <w:r>
        <w:rPr>
          <w:rFonts w:ascii="宋体" w:hAnsi="宋体"/>
          <w:color w:val="000000"/>
        </w:rPr>
        <w:t>图为我国能源保障区分布示意图。读图完成下面小题。</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2976245" cy="2173605"/>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245" cy="217360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12. 各能源保障区分布表述正确的是</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缺少资料区全部属于我国外流区</w:t>
      </w:r>
      <w:r>
        <w:rPr>
          <w:rFonts w:ascii="宋体" w:hAnsi="宋体"/>
          <w:color w:val="000000"/>
        </w:rPr>
        <w:tab/>
        <w:t>B. 低保障区全部为亚热带季风气候</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中等保障区主要位于中西部人口稀疏区域</w:t>
      </w:r>
      <w:r>
        <w:rPr>
          <w:rFonts w:ascii="宋体" w:hAnsi="宋体"/>
          <w:color w:val="000000"/>
        </w:rPr>
        <w:tab/>
        <w:t>D. 能源高保障区地势三级阶梯均有分布</w:t>
      </w:r>
    </w:p>
    <w:p w:rsidR="00D97F5E" w:rsidRDefault="00D97F5E">
      <w:pPr>
        <w:spacing w:line="360" w:lineRule="auto"/>
        <w:jc w:val="left"/>
        <w:textAlignment w:val="center"/>
        <w:rPr>
          <w:rFonts w:ascii="宋体" w:hAnsi="宋体"/>
          <w:color w:val="000000"/>
        </w:rPr>
      </w:pPr>
      <w:r>
        <w:rPr>
          <w:rFonts w:ascii="宋体" w:hAnsi="宋体"/>
          <w:color w:val="000000"/>
        </w:rPr>
        <w:t>13. 各省区表述正确的是</w:t>
      </w:r>
    </w:p>
    <w:p w:rsidR="00D97F5E" w:rsidRDefault="00D97F5E">
      <w:pPr>
        <w:spacing w:line="360" w:lineRule="auto"/>
        <w:jc w:val="left"/>
        <w:textAlignment w:val="center"/>
        <w:rPr>
          <w:rFonts w:ascii="宋体" w:hAnsi="宋体"/>
          <w:color w:val="000000"/>
        </w:rPr>
      </w:pPr>
      <w:r>
        <w:rPr>
          <w:rFonts w:ascii="宋体" w:hAnsi="宋体"/>
          <w:color w:val="000000"/>
        </w:rPr>
        <w:t>A. 晋属于能源高保障区</w:t>
      </w:r>
    </w:p>
    <w:p w:rsidR="00D97F5E" w:rsidRDefault="00D97F5E">
      <w:pPr>
        <w:spacing w:line="360" w:lineRule="auto"/>
        <w:jc w:val="left"/>
        <w:textAlignment w:val="center"/>
        <w:rPr>
          <w:rFonts w:ascii="宋体" w:hAnsi="宋体"/>
          <w:color w:val="000000"/>
        </w:rPr>
      </w:pPr>
      <w:r>
        <w:rPr>
          <w:rFonts w:ascii="宋体" w:hAnsi="宋体"/>
          <w:color w:val="000000"/>
        </w:rPr>
        <w:t>B. 桂属于缺少资料区</w:t>
      </w:r>
    </w:p>
    <w:p w:rsidR="00D97F5E" w:rsidRDefault="00D97F5E">
      <w:pPr>
        <w:spacing w:line="360" w:lineRule="auto"/>
        <w:jc w:val="left"/>
        <w:textAlignment w:val="center"/>
        <w:rPr>
          <w:rFonts w:ascii="宋体" w:hAnsi="宋体"/>
          <w:color w:val="000000"/>
        </w:rPr>
      </w:pPr>
      <w:r>
        <w:rPr>
          <w:rFonts w:ascii="宋体" w:hAnsi="宋体"/>
          <w:color w:val="000000"/>
        </w:rPr>
        <w:t>C. 沪属于能源高保障区</w:t>
      </w:r>
    </w:p>
    <w:p w:rsidR="00D97F5E" w:rsidRDefault="00D97F5E">
      <w:pPr>
        <w:spacing w:line="360" w:lineRule="auto"/>
        <w:jc w:val="left"/>
        <w:textAlignment w:val="center"/>
        <w:rPr>
          <w:rFonts w:ascii="宋体" w:hAnsi="宋体"/>
          <w:color w:val="000000"/>
        </w:rPr>
      </w:pPr>
      <w:r>
        <w:rPr>
          <w:rFonts w:ascii="宋体" w:hAnsi="宋体"/>
          <w:color w:val="000000"/>
        </w:rPr>
        <w:t>D. 琼，南海可燃冰（天然气水合物）的开发，可提高其能源保障程度</w:t>
      </w:r>
    </w:p>
    <w:p w:rsidR="00D97F5E" w:rsidRDefault="00D97F5E">
      <w:pPr>
        <w:spacing w:line="360" w:lineRule="auto"/>
        <w:textAlignment w:val="center"/>
        <w:rPr>
          <w:color w:val="000000"/>
        </w:rPr>
      </w:pPr>
      <w:r>
        <w:rPr>
          <w:color w:val="2E75B6"/>
        </w:rPr>
        <w:t>【答案】</w:t>
      </w:r>
      <w:r>
        <w:rPr>
          <w:color w:val="000000"/>
        </w:rPr>
        <w:t>12. D    13. D</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p>
    <w:p w:rsidR="00D97F5E" w:rsidRDefault="00D97F5E">
      <w:pPr>
        <w:spacing w:line="360" w:lineRule="auto"/>
        <w:jc w:val="left"/>
        <w:textAlignment w:val="center"/>
        <w:rPr>
          <w:color w:val="000000"/>
        </w:rPr>
      </w:pPr>
      <w:r>
        <w:rPr>
          <w:color w:val="000000"/>
        </w:rPr>
        <w:t>【</w:t>
      </w:r>
      <w:r>
        <w:rPr>
          <w:color w:val="000000"/>
        </w:rPr>
        <w:t>12</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读图可知，缺少资料区大部分属于我国外流区</w:t>
      </w:r>
      <w:r>
        <w:rPr>
          <w:rFonts w:ascii="Times New Roman" w:eastAsia="Times New Roman" w:hAnsi="Times New Roman" w:cs="Times New Roman"/>
          <w:color w:val="000000"/>
        </w:rPr>
        <w:t xml:space="preserve"> A</w:t>
      </w:r>
      <w:r>
        <w:rPr>
          <w:rFonts w:ascii="宋体" w:hAnsi="宋体"/>
          <w:color w:val="000000"/>
        </w:rPr>
        <w:t>错误。低保障区为亚热带季风和热带季风气候，</w:t>
      </w:r>
      <w:r>
        <w:rPr>
          <w:rFonts w:ascii="Times New Roman" w:eastAsia="Times New Roman" w:hAnsi="Times New Roman" w:cs="Times New Roman"/>
          <w:color w:val="000000"/>
        </w:rPr>
        <w:t>C</w:t>
      </w:r>
      <w:r>
        <w:rPr>
          <w:rFonts w:ascii="宋体" w:hAnsi="宋体"/>
          <w:color w:val="000000"/>
        </w:rPr>
        <w:t>错误。</w:t>
      </w:r>
      <w:r>
        <w:rPr>
          <w:rFonts w:ascii="Times New Roman" w:eastAsia="Times New Roman" w:hAnsi="Times New Roman" w:cs="Times New Roman"/>
          <w:color w:val="000000"/>
        </w:rPr>
        <w:t xml:space="preserve"> </w:t>
      </w:r>
      <w:r>
        <w:rPr>
          <w:rFonts w:ascii="宋体" w:hAnsi="宋体"/>
          <w:color w:val="000000"/>
        </w:rPr>
        <w:t>中等保障区主要位于西部人口稀疏区域和中部人口密集区，</w:t>
      </w:r>
      <w:r>
        <w:rPr>
          <w:rFonts w:ascii="Times New Roman" w:eastAsia="Times New Roman" w:hAnsi="Times New Roman" w:cs="Times New Roman"/>
          <w:color w:val="000000"/>
        </w:rPr>
        <w:t>C</w:t>
      </w:r>
      <w:r>
        <w:rPr>
          <w:rFonts w:ascii="宋体" w:hAnsi="宋体"/>
          <w:color w:val="000000"/>
        </w:rPr>
        <w:t>错误。能源高保障区地势三级阶梯均有分布，</w:t>
      </w:r>
      <w:r>
        <w:rPr>
          <w:rFonts w:ascii="Times New Roman" w:eastAsia="Times New Roman" w:hAnsi="Times New Roman" w:cs="Times New Roman"/>
          <w:color w:val="000000"/>
        </w:rPr>
        <w:t>D</w:t>
      </w:r>
      <w:r>
        <w:rPr>
          <w:rFonts w:ascii="宋体" w:hAnsi="宋体"/>
          <w:color w:val="000000"/>
        </w:rPr>
        <w:t>正确。选</w:t>
      </w:r>
      <w:r>
        <w:rPr>
          <w:rFonts w:ascii="Times New Roman" w:eastAsia="Times New Roman" w:hAnsi="Times New Roman" w:cs="Times New Roman"/>
          <w:color w:val="000000"/>
        </w:rPr>
        <w:t>D</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13</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读图可知，晋属于中等保障区，</w:t>
      </w:r>
      <w:r>
        <w:rPr>
          <w:rFonts w:ascii="Times New Roman" w:eastAsia="Times New Roman" w:hAnsi="Times New Roman" w:cs="Times New Roman"/>
          <w:color w:val="000000"/>
        </w:rPr>
        <w:t>A</w:t>
      </w:r>
      <w:r>
        <w:rPr>
          <w:rFonts w:ascii="宋体" w:hAnsi="宋体"/>
          <w:color w:val="000000"/>
        </w:rPr>
        <w:t>错误。桂和沪属于低保障区，</w:t>
      </w:r>
      <w:r>
        <w:rPr>
          <w:rFonts w:ascii="Times New Roman" w:eastAsia="Times New Roman" w:hAnsi="Times New Roman" w:cs="Times New Roman"/>
          <w:color w:val="000000"/>
        </w:rPr>
        <w:t>BC</w:t>
      </w:r>
      <w:r>
        <w:rPr>
          <w:rFonts w:ascii="宋体" w:hAnsi="宋体"/>
          <w:color w:val="000000"/>
        </w:rPr>
        <w:t>错误。琼（南海的简称），南海可燃冰（天然气水合物）的开发，可提高其能源保障程度，</w:t>
      </w:r>
      <w:r>
        <w:rPr>
          <w:rFonts w:ascii="Times New Roman" w:eastAsia="Times New Roman" w:hAnsi="Times New Roman" w:cs="Times New Roman"/>
          <w:color w:val="000000"/>
        </w:rPr>
        <w:t>D</w:t>
      </w:r>
      <w:r>
        <w:rPr>
          <w:rFonts w:ascii="宋体" w:hAnsi="宋体"/>
          <w:color w:val="000000"/>
        </w:rPr>
        <w:t>正确。选</w:t>
      </w:r>
      <w:r>
        <w:rPr>
          <w:rFonts w:ascii="Times New Roman" w:eastAsia="Times New Roman" w:hAnsi="Times New Roman" w:cs="Times New Roman"/>
          <w:color w:val="000000"/>
        </w:rPr>
        <w:t>D</w:t>
      </w:r>
      <w:r>
        <w:rPr>
          <w:rFonts w:ascii="宋体" w:hAnsi="宋体"/>
          <w:color w:val="000000"/>
        </w:rPr>
        <w:t>。</w:t>
      </w:r>
    </w:p>
    <w:p w:rsidR="00D97F5E" w:rsidRDefault="00D97F5E">
      <w:pPr>
        <w:spacing w:line="360" w:lineRule="auto"/>
        <w:jc w:val="left"/>
        <w:textAlignment w:val="center"/>
        <w:rPr>
          <w:rFonts w:ascii="宋体" w:hAnsi="宋体"/>
          <w:color w:val="000000"/>
        </w:rPr>
      </w:pPr>
      <w:r>
        <w:rPr>
          <w:rFonts w:ascii="宋体" w:hAnsi="宋体"/>
          <w:color w:val="000000"/>
        </w:rPr>
        <w:t>图为“某年我国部分省市城乡65岁及其以上人口占各自总人口比重图”，读图完成下面小题。</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4201160" cy="194945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160" cy="194945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14. 城镇65岁及其以上老年人口的分布反映了（    ）</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东部超大城市的城镇老年人口占比高</w:t>
      </w:r>
      <w:r>
        <w:rPr>
          <w:rFonts w:ascii="宋体" w:hAnsi="宋体"/>
          <w:color w:val="000000"/>
        </w:rPr>
        <w:tab/>
        <w:t>B. 中西部地区的城乡老年人口占比均高</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经济不发达的省市均已进入老龄化阶段</w:t>
      </w:r>
      <w:r>
        <w:rPr>
          <w:rFonts w:ascii="宋体" w:hAnsi="宋体"/>
          <w:color w:val="000000"/>
        </w:rPr>
        <w:tab/>
        <w:t>D. 东北地区农村老龄化现象比城市明显</w:t>
      </w:r>
    </w:p>
    <w:p w:rsidR="00D97F5E" w:rsidRDefault="00D97F5E">
      <w:pPr>
        <w:spacing w:line="360" w:lineRule="auto"/>
        <w:jc w:val="left"/>
        <w:textAlignment w:val="center"/>
        <w:rPr>
          <w:rFonts w:ascii="宋体" w:hAnsi="宋体"/>
          <w:color w:val="000000"/>
        </w:rPr>
      </w:pPr>
      <w:r>
        <w:rPr>
          <w:rFonts w:ascii="宋体" w:hAnsi="宋体"/>
          <w:color w:val="000000"/>
        </w:rPr>
        <w:t>15. 我们身边，很多三四十岁的妇女纷纷生二孩，国家开放二胎政策的主要目的是（    ）</w:t>
      </w:r>
    </w:p>
    <w:p w:rsidR="00D97F5E" w:rsidRDefault="00D97F5E">
      <w:pPr>
        <w:spacing w:line="360" w:lineRule="auto"/>
        <w:jc w:val="left"/>
        <w:textAlignment w:val="center"/>
        <w:rPr>
          <w:rFonts w:ascii="宋体" w:hAnsi="宋体"/>
          <w:color w:val="000000"/>
        </w:rPr>
      </w:pPr>
      <w:r>
        <w:rPr>
          <w:rFonts w:ascii="宋体" w:hAnsi="宋体"/>
          <w:color w:val="000000"/>
        </w:rPr>
        <w:t>①可以迅速提高人口素质</w:t>
      </w:r>
      <w:r>
        <w:rPr>
          <w:color w:val="000000"/>
        </w:rPr>
        <w:t xml:space="preserve">                    </w:t>
      </w:r>
      <w:r>
        <w:rPr>
          <w:rFonts w:ascii="宋体" w:hAnsi="宋体"/>
          <w:color w:val="000000"/>
        </w:rPr>
        <w:t>②有利于缓解人口老龄化带来的问题</w:t>
      </w:r>
    </w:p>
    <w:p w:rsidR="00D97F5E" w:rsidRDefault="00D97F5E">
      <w:pPr>
        <w:spacing w:line="360" w:lineRule="auto"/>
        <w:jc w:val="left"/>
        <w:textAlignment w:val="center"/>
        <w:rPr>
          <w:rFonts w:ascii="宋体" w:hAnsi="宋体"/>
          <w:color w:val="000000"/>
        </w:rPr>
      </w:pPr>
      <w:r>
        <w:rPr>
          <w:rFonts w:ascii="宋体" w:hAnsi="宋体"/>
          <w:color w:val="000000"/>
        </w:rPr>
        <w:t>③有利于缓解劳动力短缺的矛盾</w:t>
      </w:r>
      <w:r>
        <w:rPr>
          <w:color w:val="000000"/>
        </w:rPr>
        <w:t xml:space="preserve">            </w:t>
      </w:r>
      <w:r>
        <w:rPr>
          <w:rFonts w:ascii="宋体" w:hAnsi="宋体"/>
          <w:color w:val="000000"/>
        </w:rPr>
        <w:t>④可以解决人口增长过快的问题</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②③</w:t>
      </w:r>
      <w:r>
        <w:rPr>
          <w:rFonts w:ascii="宋体" w:hAnsi="宋体"/>
          <w:color w:val="000000"/>
        </w:rPr>
        <w:tab/>
        <w:t>C. ②④</w:t>
      </w:r>
      <w:r>
        <w:rPr>
          <w:rFonts w:ascii="宋体" w:hAnsi="宋体"/>
          <w:color w:val="000000"/>
        </w:rPr>
        <w:tab/>
        <w:t>D. ③④</w:t>
      </w:r>
    </w:p>
    <w:p w:rsidR="00D97F5E" w:rsidRDefault="00D97F5E">
      <w:pPr>
        <w:spacing w:line="360" w:lineRule="auto"/>
        <w:textAlignment w:val="center"/>
        <w:rPr>
          <w:color w:val="000000"/>
        </w:rPr>
      </w:pPr>
      <w:r>
        <w:rPr>
          <w:color w:val="2E75B6"/>
        </w:rPr>
        <w:t>【答案】</w:t>
      </w:r>
      <w:r>
        <w:rPr>
          <w:color w:val="000000"/>
        </w:rPr>
        <w:t>14. A    15.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w:t>
      </w:r>
      <w:r>
        <w:rPr>
          <w:color w:val="000000"/>
        </w:rPr>
        <w:t>14</w:t>
      </w:r>
      <w:r>
        <w:rPr>
          <w:color w:val="000000"/>
        </w:rPr>
        <w:t>题详解】</w:t>
      </w:r>
    </w:p>
    <w:p w:rsidR="00D97F5E" w:rsidRDefault="00D97F5E">
      <w:pPr>
        <w:spacing w:line="360" w:lineRule="auto"/>
        <w:textAlignment w:val="center"/>
        <w:rPr>
          <w:color w:val="000000"/>
        </w:rPr>
      </w:pPr>
      <w:r>
        <w:rPr>
          <w:rFonts w:ascii="宋体" w:hAnsi="宋体"/>
          <w:color w:val="000000"/>
        </w:rPr>
        <w:t>图中可知，</w:t>
      </w:r>
      <w:r>
        <w:rPr>
          <w:rFonts w:ascii="Times New Roman" w:eastAsia="Times New Roman" w:hAnsi="Times New Roman" w:cs="Times New Roman"/>
          <w:color w:val="000000"/>
        </w:rPr>
        <w:t xml:space="preserve">A. </w:t>
      </w:r>
      <w:r>
        <w:rPr>
          <w:rFonts w:ascii="宋体" w:hAnsi="宋体"/>
          <w:color w:val="000000"/>
        </w:rPr>
        <w:t>东部超大城市的城镇老年人口占比高，</w:t>
      </w:r>
      <w:r>
        <w:rPr>
          <w:rFonts w:ascii="Times New Roman" w:eastAsia="Times New Roman" w:hAnsi="Times New Roman" w:cs="Times New Roman"/>
          <w:color w:val="000000"/>
        </w:rPr>
        <w:t>A</w:t>
      </w:r>
      <w:r>
        <w:rPr>
          <w:rFonts w:ascii="宋体" w:hAnsi="宋体"/>
          <w:color w:val="000000"/>
        </w:rPr>
        <w:t>正确；</w:t>
      </w:r>
      <w:r>
        <w:rPr>
          <w:color w:val="000000"/>
        </w:rPr>
        <w:t xml:space="preserve">    </w:t>
      </w:r>
    </w:p>
    <w:p w:rsidR="00D97F5E" w:rsidRDefault="00D97F5E">
      <w:pPr>
        <w:spacing w:line="360" w:lineRule="auto"/>
        <w:jc w:val="left"/>
        <w:textAlignment w:val="center"/>
        <w:rPr>
          <w:rFonts w:ascii="宋体" w:hAnsi="宋体"/>
          <w:color w:val="000000"/>
        </w:rPr>
      </w:pPr>
      <w:r>
        <w:rPr>
          <w:rFonts w:ascii="Times New Roman" w:eastAsia="Times New Roman" w:hAnsi="Times New Roman" w:cs="Times New Roman"/>
          <w:color w:val="000000"/>
        </w:rPr>
        <w:t xml:space="preserve">B. </w:t>
      </w:r>
      <w:r>
        <w:rPr>
          <w:rFonts w:ascii="宋体" w:hAnsi="宋体"/>
          <w:color w:val="000000"/>
        </w:rPr>
        <w:t>中西部地区的农村老年人口占比均高，</w:t>
      </w:r>
      <w:r>
        <w:rPr>
          <w:rFonts w:ascii="Times New Roman" w:eastAsia="Times New Roman" w:hAnsi="Times New Roman" w:cs="Times New Roman"/>
          <w:color w:val="000000"/>
        </w:rPr>
        <w:t>B</w:t>
      </w:r>
      <w:r>
        <w:rPr>
          <w:rFonts w:ascii="宋体" w:hAnsi="宋体"/>
          <w:color w:val="000000"/>
        </w:rPr>
        <w:t>错；</w:t>
      </w:r>
    </w:p>
    <w:p w:rsidR="00D97F5E" w:rsidRDefault="00D97F5E">
      <w:pPr>
        <w:spacing w:line="360" w:lineRule="auto"/>
        <w:jc w:val="left"/>
        <w:textAlignment w:val="center"/>
        <w:rPr>
          <w:color w:val="000000"/>
        </w:rPr>
      </w:pPr>
      <w:r>
        <w:rPr>
          <w:rFonts w:ascii="Times New Roman" w:eastAsia="Times New Roman" w:hAnsi="Times New Roman" w:cs="Times New Roman"/>
          <w:color w:val="000000"/>
        </w:rPr>
        <w:t xml:space="preserve">C. </w:t>
      </w:r>
      <w:r>
        <w:rPr>
          <w:rFonts w:ascii="宋体" w:hAnsi="宋体"/>
          <w:color w:val="000000"/>
        </w:rPr>
        <w:t>我国很多省市均已进入老龄化阶段，与经济水平无关，</w:t>
      </w:r>
      <w:r>
        <w:rPr>
          <w:rFonts w:ascii="Times New Roman" w:eastAsia="Times New Roman" w:hAnsi="Times New Roman" w:cs="Times New Roman"/>
          <w:color w:val="000000"/>
        </w:rPr>
        <w:t>C</w:t>
      </w:r>
      <w:r>
        <w:rPr>
          <w:rFonts w:ascii="宋体" w:hAnsi="宋体"/>
          <w:color w:val="000000"/>
        </w:rPr>
        <w:t>错；</w:t>
      </w:r>
      <w:r>
        <w:rPr>
          <w:color w:val="000000"/>
        </w:rPr>
        <w:t xml:space="preserve">    </w:t>
      </w:r>
    </w:p>
    <w:p w:rsidR="00D97F5E" w:rsidRDefault="00D97F5E">
      <w:pPr>
        <w:spacing w:line="360" w:lineRule="auto"/>
        <w:jc w:val="left"/>
        <w:textAlignment w:val="center"/>
        <w:rPr>
          <w:rFonts w:ascii="宋体" w:hAnsi="宋体"/>
          <w:color w:val="000000"/>
        </w:rPr>
      </w:pPr>
      <w:r>
        <w:rPr>
          <w:rFonts w:ascii="Times New Roman" w:eastAsia="Times New Roman" w:hAnsi="Times New Roman" w:cs="Times New Roman"/>
          <w:color w:val="000000"/>
        </w:rPr>
        <w:t xml:space="preserve">D. </w:t>
      </w:r>
      <w:r>
        <w:rPr>
          <w:rFonts w:ascii="宋体" w:hAnsi="宋体"/>
          <w:color w:val="000000"/>
        </w:rPr>
        <w:t>东北地区农村老龄化现象没有城市明显，</w:t>
      </w:r>
      <w:r>
        <w:rPr>
          <w:rFonts w:ascii="Times New Roman" w:eastAsia="Times New Roman" w:hAnsi="Times New Roman" w:cs="Times New Roman"/>
          <w:color w:val="000000"/>
        </w:rPr>
        <w:t>D</w:t>
      </w:r>
      <w:r>
        <w:rPr>
          <w:rFonts w:ascii="宋体" w:hAnsi="宋体"/>
          <w:color w:val="000000"/>
        </w:rPr>
        <w:t>错；</w:t>
      </w:r>
    </w:p>
    <w:p w:rsidR="00D97F5E" w:rsidRDefault="00D97F5E">
      <w:pPr>
        <w:spacing w:line="360" w:lineRule="auto"/>
        <w:jc w:val="left"/>
        <w:textAlignment w:val="center"/>
        <w:rPr>
          <w:rFonts w:ascii="宋体" w:hAnsi="宋体"/>
          <w:color w:val="000000"/>
        </w:rPr>
      </w:pPr>
      <w:r>
        <w:rPr>
          <w:rFonts w:ascii="宋体" w:hAnsi="宋体"/>
          <w:color w:val="000000"/>
        </w:rPr>
        <w:t>故</w:t>
      </w:r>
      <w:r>
        <w:rPr>
          <w:rFonts w:ascii="Times New Roman" w:eastAsia="Times New Roman" w:hAnsi="Times New Roman" w:cs="Times New Roman"/>
          <w:color w:val="000000"/>
        </w:rPr>
        <w:t>A</w:t>
      </w:r>
      <w:r>
        <w:rPr>
          <w:rFonts w:ascii="宋体" w:hAnsi="宋体"/>
          <w:color w:val="000000"/>
        </w:rPr>
        <w:t>符合题意，选</w:t>
      </w:r>
      <w:r>
        <w:rPr>
          <w:rFonts w:ascii="Times New Roman" w:eastAsia="Times New Roman" w:hAnsi="Times New Roman" w:cs="Times New Roman"/>
          <w:color w:val="000000"/>
        </w:rPr>
        <w:t>A</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15</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国家开放二胎政策的主要目的是②有利于缓解人口老龄化带来的问题③有利于缓解劳动力短缺的矛盾，不能迅速提高人口素质和解决人口增长过快的问题，故</w:t>
      </w:r>
      <w:r>
        <w:rPr>
          <w:rFonts w:ascii="Times New Roman" w:eastAsia="Times New Roman" w:hAnsi="Times New Roman" w:cs="Times New Roman"/>
          <w:color w:val="000000"/>
        </w:rPr>
        <w:t xml:space="preserve">B. </w:t>
      </w:r>
      <w:r>
        <w:rPr>
          <w:rFonts w:ascii="宋体" w:hAnsi="宋体"/>
          <w:color w:val="000000"/>
        </w:rPr>
        <w:t>②③符合题意，选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rFonts w:ascii="宋体" w:hAnsi="宋体"/>
          <w:color w:val="000000"/>
        </w:rPr>
      </w:pPr>
      <w:r>
        <w:rPr>
          <w:color w:val="000000"/>
        </w:rPr>
        <w:t>【点睛】</w:t>
      </w:r>
      <w:r>
        <w:rPr>
          <w:rFonts w:ascii="宋体" w:hAnsi="宋体"/>
          <w:color w:val="000000"/>
        </w:rPr>
        <w:t>了解我国现阶段的人口问题和人口政策调整的原因。</w:t>
      </w:r>
    </w:p>
    <w:p w:rsidR="00D97F5E" w:rsidRDefault="00D97F5E">
      <w:pPr>
        <w:spacing w:line="360" w:lineRule="auto"/>
        <w:jc w:val="left"/>
        <w:textAlignment w:val="center"/>
        <w:rPr>
          <w:rFonts w:ascii="宋体" w:hAnsi="宋体"/>
          <w:color w:val="000000"/>
        </w:rPr>
      </w:pPr>
      <w:r>
        <w:rPr>
          <w:rFonts w:ascii="宋体" w:hAnsi="宋体"/>
          <w:color w:val="000000"/>
        </w:rPr>
        <w:t>北京某学校计划举办郊游活动，同学们查询了近期的天气情况，如表所示。据此，完成下面小题。</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5400040" cy="1923415"/>
            <wp:effectExtent l="0" t="0" r="0"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92341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16. 根据表中的天气信息，下列说法正确的是</w:t>
      </w:r>
    </w:p>
    <w:p w:rsidR="00D97F5E" w:rsidRDefault="00D97F5E">
      <w:pPr>
        <w:spacing w:line="360" w:lineRule="auto"/>
        <w:jc w:val="left"/>
        <w:textAlignment w:val="center"/>
        <w:rPr>
          <w:rFonts w:ascii="宋体" w:hAnsi="宋体"/>
          <w:color w:val="000000"/>
        </w:rPr>
      </w:pPr>
      <w:r>
        <w:rPr>
          <w:rFonts w:ascii="宋体" w:hAnsi="宋体"/>
          <w:color w:val="000000"/>
        </w:rPr>
        <w:t>A. 15日多云，空气质量较差，需带好口罩</w:t>
      </w:r>
    </w:p>
    <w:p w:rsidR="00D97F5E" w:rsidRDefault="00D97F5E">
      <w:pPr>
        <w:spacing w:line="360" w:lineRule="auto"/>
        <w:jc w:val="left"/>
        <w:textAlignment w:val="center"/>
        <w:rPr>
          <w:rFonts w:ascii="宋体" w:hAnsi="宋体"/>
          <w:color w:val="000000"/>
        </w:rPr>
      </w:pPr>
      <w:r>
        <w:rPr>
          <w:rFonts w:ascii="宋体" w:hAnsi="宋体"/>
          <w:color w:val="000000"/>
        </w:rPr>
        <w:t>B. 16日气温骤降，为阴雨天气，请带好雨具</w:t>
      </w:r>
    </w:p>
    <w:p w:rsidR="00D97F5E" w:rsidRDefault="00D97F5E">
      <w:pPr>
        <w:spacing w:line="360" w:lineRule="auto"/>
        <w:jc w:val="left"/>
        <w:textAlignment w:val="center"/>
        <w:rPr>
          <w:rFonts w:ascii="宋体" w:hAnsi="宋体"/>
          <w:color w:val="000000"/>
        </w:rPr>
      </w:pPr>
      <w:r>
        <w:rPr>
          <w:rFonts w:ascii="宋体" w:hAnsi="宋体"/>
          <w:color w:val="000000"/>
        </w:rPr>
        <w:t>C. 17日西北风强劲，外出请远离广告牌</w:t>
      </w:r>
    </w:p>
    <w:p w:rsidR="00D97F5E" w:rsidRDefault="00D97F5E">
      <w:pPr>
        <w:spacing w:line="360" w:lineRule="auto"/>
        <w:jc w:val="left"/>
        <w:textAlignment w:val="center"/>
        <w:rPr>
          <w:rFonts w:ascii="宋体" w:hAnsi="宋体"/>
          <w:color w:val="000000"/>
        </w:rPr>
      </w:pPr>
      <w:r>
        <w:rPr>
          <w:rFonts w:ascii="宋体" w:hAnsi="宋体"/>
          <w:color w:val="000000"/>
        </w:rPr>
        <w:t>D. 18日天气晴朗，气温日较差最大，注意增减衣物</w:t>
      </w:r>
    </w:p>
    <w:p w:rsidR="00D97F5E" w:rsidRDefault="00D97F5E">
      <w:pPr>
        <w:spacing w:line="360" w:lineRule="auto"/>
        <w:jc w:val="left"/>
        <w:textAlignment w:val="center"/>
        <w:rPr>
          <w:rFonts w:ascii="宋体" w:hAnsi="宋体"/>
          <w:color w:val="000000"/>
        </w:rPr>
      </w:pPr>
      <w:r>
        <w:rPr>
          <w:rFonts w:ascii="宋体" w:hAnsi="宋体"/>
          <w:color w:val="000000"/>
        </w:rPr>
        <w:t>17. 应对10月15日的天气状况，以下做法最为合理的是</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户外烧烤</w:t>
      </w:r>
      <w:r>
        <w:rPr>
          <w:rFonts w:ascii="宋体" w:hAnsi="宋体"/>
          <w:color w:val="000000"/>
        </w:rPr>
        <w:tab/>
        <w:t>B. 进行户外体育运动</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公交出行</w:t>
      </w:r>
      <w:r>
        <w:rPr>
          <w:rFonts w:ascii="宋体" w:hAnsi="宋体"/>
          <w:color w:val="000000"/>
        </w:rPr>
        <w:tab/>
        <w:t>D. 燃烧秸秆，增加土壤肥力</w:t>
      </w:r>
    </w:p>
    <w:p w:rsidR="00D97F5E" w:rsidRDefault="00D97F5E">
      <w:pPr>
        <w:spacing w:line="360" w:lineRule="auto"/>
        <w:jc w:val="left"/>
        <w:textAlignment w:val="center"/>
        <w:rPr>
          <w:rFonts w:ascii="宋体" w:hAnsi="宋体"/>
          <w:color w:val="000000"/>
        </w:rPr>
      </w:pPr>
      <w:r>
        <w:rPr>
          <w:rFonts w:ascii="宋体" w:hAnsi="宋体"/>
          <w:color w:val="000000"/>
        </w:rPr>
        <w:t>18. 同学们在此季节来到郊外，最可能会看到的景观是</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樱花盛开</w:t>
      </w:r>
      <w:r>
        <w:rPr>
          <w:rFonts w:ascii="宋体" w:hAnsi="宋体"/>
          <w:color w:val="000000"/>
        </w:rPr>
        <w:tab/>
        <w:t>B. 荷叶田田</w:t>
      </w:r>
      <w:r>
        <w:rPr>
          <w:rFonts w:ascii="宋体" w:hAnsi="宋体"/>
          <w:color w:val="000000"/>
        </w:rPr>
        <w:tab/>
        <w:t>C. 家乡红叶</w:t>
      </w:r>
      <w:r>
        <w:rPr>
          <w:rFonts w:ascii="宋体" w:hAnsi="宋体"/>
          <w:color w:val="000000"/>
        </w:rPr>
        <w:tab/>
        <w:t>D. 白雪纷飞</w:t>
      </w:r>
    </w:p>
    <w:p w:rsidR="00D97F5E" w:rsidRDefault="00D97F5E">
      <w:pPr>
        <w:spacing w:line="360" w:lineRule="auto"/>
        <w:jc w:val="left"/>
        <w:textAlignment w:val="center"/>
        <w:rPr>
          <w:rFonts w:ascii="宋体" w:hAnsi="宋体"/>
          <w:color w:val="000000"/>
        </w:rPr>
      </w:pPr>
      <w:r>
        <w:rPr>
          <w:rFonts w:ascii="宋体" w:hAnsi="宋体"/>
          <w:color w:val="000000"/>
        </w:rPr>
        <w:t>19. 气候与天气，既有联系，又有区别。下列描述气候的是</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天空乌云密布，大雨倾盆</w:t>
      </w:r>
      <w:r>
        <w:rPr>
          <w:rFonts w:ascii="宋体" w:hAnsi="宋体"/>
          <w:color w:val="000000"/>
        </w:rPr>
        <w:tab/>
        <w:t>B. 云南冬无严寒，夏无酷暑</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今晨寒风凌测，气温骤降</w:t>
      </w:r>
      <w:r>
        <w:rPr>
          <w:rFonts w:ascii="宋体" w:hAnsi="宋体"/>
          <w:color w:val="000000"/>
        </w:rPr>
        <w:tab/>
        <w:t>D. 昨日晴空万里，艳阳高照</w:t>
      </w:r>
    </w:p>
    <w:p w:rsidR="00D97F5E" w:rsidRDefault="00D97F5E">
      <w:pPr>
        <w:spacing w:line="360" w:lineRule="auto"/>
        <w:textAlignment w:val="center"/>
        <w:rPr>
          <w:color w:val="000000"/>
        </w:rPr>
      </w:pPr>
      <w:r>
        <w:rPr>
          <w:color w:val="2E75B6"/>
        </w:rPr>
        <w:t>【答案】</w:t>
      </w:r>
      <w:r>
        <w:rPr>
          <w:color w:val="000000"/>
        </w:rPr>
        <w:t>16. C    17. C    18. C    19.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color w:val="000000"/>
        </w:rPr>
      </w:pPr>
      <w:r>
        <w:rPr>
          <w:color w:val="000000"/>
        </w:rPr>
        <w:t>【</w:t>
      </w:r>
      <w:r>
        <w:rPr>
          <w:color w:val="000000"/>
        </w:rPr>
        <w:t>16</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读图分析可知</w:t>
      </w:r>
      <w:r>
        <w:rPr>
          <w:rFonts w:ascii="Times New Roman" w:eastAsia="Times New Roman" w:hAnsi="Times New Roman" w:cs="Times New Roman"/>
          <w:color w:val="000000"/>
        </w:rPr>
        <w:t>:15</w:t>
      </w:r>
      <w:r>
        <w:rPr>
          <w:rFonts w:ascii="宋体" w:hAnsi="宋体"/>
          <w:color w:val="000000"/>
        </w:rPr>
        <w:t>日阴天，空气质量较差，需带好口罩，</w:t>
      </w:r>
      <w:r>
        <w:rPr>
          <w:rFonts w:ascii="Times New Roman" w:eastAsia="Times New Roman" w:hAnsi="Times New Roman" w:cs="Times New Roman"/>
          <w:color w:val="000000"/>
        </w:rPr>
        <w:t>A</w:t>
      </w:r>
      <w:r>
        <w:rPr>
          <w:rFonts w:ascii="宋体" w:hAnsi="宋体"/>
          <w:color w:val="000000"/>
        </w:rPr>
        <w:t>错误</w:t>
      </w:r>
      <w:r>
        <w:rPr>
          <w:rFonts w:ascii="Times New Roman" w:eastAsia="Times New Roman" w:hAnsi="Times New Roman" w:cs="Times New Roman"/>
          <w:color w:val="000000"/>
        </w:rPr>
        <w:t>；16</w:t>
      </w:r>
      <w:r>
        <w:rPr>
          <w:rFonts w:ascii="宋体" w:hAnsi="宋体"/>
          <w:color w:val="000000"/>
        </w:rPr>
        <w:t>日气温降低，为阴雨天气，请带好雨具，</w:t>
      </w:r>
      <w:r>
        <w:rPr>
          <w:rFonts w:ascii="Times New Roman" w:eastAsia="Times New Roman" w:hAnsi="Times New Roman" w:cs="Times New Roman"/>
          <w:color w:val="000000"/>
        </w:rPr>
        <w:t>B</w:t>
      </w:r>
      <w:r>
        <w:rPr>
          <w:rFonts w:ascii="宋体" w:hAnsi="宋体"/>
          <w:color w:val="000000"/>
        </w:rPr>
        <w:t>错误；</w:t>
      </w:r>
      <w:r>
        <w:rPr>
          <w:rFonts w:ascii="Times New Roman" w:eastAsia="Times New Roman" w:hAnsi="Times New Roman" w:cs="Times New Roman"/>
          <w:color w:val="000000"/>
        </w:rPr>
        <w:t>17</w:t>
      </w:r>
      <w:r>
        <w:rPr>
          <w:rFonts w:ascii="宋体" w:hAnsi="宋体"/>
          <w:color w:val="000000"/>
        </w:rPr>
        <w:t>日西北风四级，外出请远离广告牌，</w:t>
      </w:r>
      <w:r>
        <w:rPr>
          <w:rFonts w:ascii="Times New Roman" w:eastAsia="Times New Roman" w:hAnsi="Times New Roman" w:cs="Times New Roman"/>
          <w:color w:val="000000"/>
        </w:rPr>
        <w:t>C</w:t>
      </w:r>
      <w:r>
        <w:rPr>
          <w:rFonts w:ascii="宋体" w:hAnsi="宋体"/>
          <w:color w:val="000000"/>
        </w:rPr>
        <w:t>正确</w:t>
      </w:r>
      <w:r>
        <w:rPr>
          <w:rFonts w:ascii="Times New Roman" w:eastAsia="Times New Roman" w:hAnsi="Times New Roman" w:cs="Times New Roman"/>
          <w:color w:val="000000"/>
        </w:rPr>
        <w:t>；18</w:t>
      </w:r>
      <w:r>
        <w:rPr>
          <w:rFonts w:ascii="宋体" w:hAnsi="宋体"/>
          <w:color w:val="000000"/>
        </w:rPr>
        <w:t>日天气晴朗，气温日较差为</w:t>
      </w:r>
      <w:r>
        <w:rPr>
          <w:rFonts w:ascii="Times New Roman" w:eastAsia="Times New Roman" w:hAnsi="Times New Roman" w:cs="Times New Roman"/>
          <w:color w:val="000000"/>
        </w:rPr>
        <w:t>5</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，注意保暖，</w:t>
      </w:r>
      <w:r>
        <w:rPr>
          <w:rFonts w:ascii="Times New Roman" w:eastAsia="Times New Roman" w:hAnsi="Times New Roman" w:cs="Times New Roman"/>
          <w:color w:val="000000"/>
        </w:rPr>
        <w:t>D</w:t>
      </w:r>
      <w:r>
        <w:rPr>
          <w:rFonts w:ascii="宋体" w:hAnsi="宋体"/>
          <w:color w:val="000000"/>
        </w:rPr>
        <w:t>错误。故选</w:t>
      </w:r>
      <w:r>
        <w:rPr>
          <w:rFonts w:ascii="Times New Roman" w:eastAsia="Times New Roman" w:hAnsi="Times New Roman" w:cs="Times New Roman"/>
          <w:color w:val="000000"/>
        </w:rPr>
        <w:t>C</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17</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图中可知，</w:t>
      </w:r>
      <w:r>
        <w:rPr>
          <w:rFonts w:ascii="Times New Roman" w:eastAsia="Times New Roman" w:hAnsi="Times New Roman" w:cs="Times New Roman"/>
          <w:color w:val="000000"/>
        </w:rPr>
        <w:t>15</w:t>
      </w:r>
      <w:r>
        <w:rPr>
          <w:rFonts w:ascii="宋体" w:hAnsi="宋体"/>
          <w:color w:val="000000"/>
        </w:rPr>
        <w:t>日阴天，空气质量较差，需带好口置出门，户外烧烤和燃烧秸秆会使空气质量更差；空气质量较差不适合骑车出行；适合坐公交车出门。故</w:t>
      </w:r>
      <w:r>
        <w:rPr>
          <w:rFonts w:ascii="Times New Roman" w:eastAsia="Times New Roman" w:hAnsi="Times New Roman" w:cs="Times New Roman"/>
          <w:color w:val="000000"/>
        </w:rPr>
        <w:t>C</w:t>
      </w:r>
      <w:r>
        <w:rPr>
          <w:rFonts w:ascii="宋体" w:hAnsi="宋体"/>
          <w:color w:val="000000"/>
        </w:rPr>
        <w:t>正确，故选</w:t>
      </w:r>
      <w:r>
        <w:rPr>
          <w:rFonts w:ascii="Times New Roman" w:eastAsia="Times New Roman" w:hAnsi="Times New Roman" w:cs="Times New Roman"/>
          <w:color w:val="000000"/>
        </w:rPr>
        <w:t>C</w:t>
      </w:r>
      <w:r>
        <w:rPr>
          <w:rFonts w:ascii="宋体" w:hAnsi="宋体"/>
          <w:color w:val="000000"/>
        </w:rPr>
        <w:t>。</w:t>
      </w:r>
    </w:p>
    <w:p w:rsidR="00D97F5E" w:rsidRDefault="00D97F5E">
      <w:pPr>
        <w:spacing w:line="360" w:lineRule="auto"/>
        <w:jc w:val="left"/>
        <w:textAlignment w:val="center"/>
        <w:rPr>
          <w:color w:val="000000"/>
        </w:rPr>
      </w:pPr>
      <w:r>
        <w:rPr>
          <w:color w:val="000000"/>
        </w:rPr>
        <w:lastRenderedPageBreak/>
        <w:t>【</w:t>
      </w:r>
      <w:r>
        <w:rPr>
          <w:color w:val="000000"/>
        </w:rPr>
        <w:t>18</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图中是在</w:t>
      </w:r>
      <w:r>
        <w:rPr>
          <w:rFonts w:ascii="Times New Roman" w:eastAsia="Times New Roman" w:hAnsi="Times New Roman" w:cs="Times New Roman"/>
          <w:color w:val="000000"/>
        </w:rPr>
        <w:t>10</w:t>
      </w:r>
      <w:r>
        <w:rPr>
          <w:rFonts w:ascii="宋体" w:hAnsi="宋体"/>
          <w:color w:val="000000"/>
        </w:rPr>
        <w:t>月份，气温在</w:t>
      </w:r>
      <w:r>
        <w:rPr>
          <w:rFonts w:ascii="Times New Roman" w:eastAsia="Times New Roman" w:hAnsi="Times New Roman" w:cs="Times New Roman"/>
          <w:color w:val="000000"/>
        </w:rPr>
        <w:t>8</w:t>
      </w:r>
      <w:r>
        <w:rPr>
          <w:rFonts w:ascii="宋体" w:hAnsi="宋体"/>
          <w:color w:val="000000"/>
        </w:rPr>
        <w:t>°</w:t>
      </w:r>
      <w:r>
        <w:rPr>
          <w:rFonts w:ascii="Times New Roman" w:eastAsia="Times New Roman" w:hAnsi="Times New Roman" w:cs="Times New Roman"/>
          <w:color w:val="000000"/>
        </w:rPr>
        <w:t>C-15</w:t>
      </w:r>
      <w:r>
        <w:rPr>
          <w:rFonts w:ascii="宋体" w:hAnsi="宋体"/>
          <w:color w:val="000000"/>
        </w:rPr>
        <w:t>°</w:t>
      </w:r>
      <w:r>
        <w:rPr>
          <w:rFonts w:ascii="Times New Roman" w:eastAsia="Times New Roman" w:hAnsi="Times New Roman" w:cs="Times New Roman"/>
          <w:color w:val="000000"/>
        </w:rPr>
        <w:t xml:space="preserve">C </w:t>
      </w:r>
      <w:r>
        <w:rPr>
          <w:rFonts w:ascii="宋体" w:hAnsi="宋体"/>
          <w:color w:val="000000"/>
        </w:rPr>
        <w:t>，这时是秋季。樱花盛开的景观是在春季，故</w:t>
      </w:r>
      <w:r>
        <w:rPr>
          <w:rFonts w:ascii="Times New Roman" w:eastAsia="Times New Roman" w:hAnsi="Times New Roman" w:cs="Times New Roman"/>
          <w:color w:val="000000"/>
        </w:rPr>
        <w:t>A</w:t>
      </w:r>
      <w:r>
        <w:rPr>
          <w:rFonts w:ascii="宋体" w:hAnsi="宋体"/>
          <w:color w:val="000000"/>
        </w:rPr>
        <w:t>错误。荷叶田的景观是在夏季，故</w:t>
      </w:r>
      <w:r>
        <w:rPr>
          <w:rFonts w:ascii="Times New Roman" w:eastAsia="Times New Roman" w:hAnsi="Times New Roman" w:cs="Times New Roman"/>
          <w:color w:val="000000"/>
        </w:rPr>
        <w:t>B</w:t>
      </w:r>
      <w:r>
        <w:rPr>
          <w:rFonts w:ascii="宋体" w:hAnsi="宋体"/>
          <w:color w:val="000000"/>
        </w:rPr>
        <w:t>错误。家乡红叶的景观是在秋季，故</w:t>
      </w:r>
      <w:r>
        <w:rPr>
          <w:rFonts w:ascii="Times New Roman" w:eastAsia="Times New Roman" w:hAnsi="Times New Roman" w:cs="Times New Roman"/>
          <w:color w:val="000000"/>
        </w:rPr>
        <w:t>C</w:t>
      </w:r>
      <w:r>
        <w:rPr>
          <w:rFonts w:ascii="宋体" w:hAnsi="宋体"/>
          <w:color w:val="000000"/>
        </w:rPr>
        <w:t>正确。雪花纷飞的景观是在冬季，故</w:t>
      </w:r>
      <w:r>
        <w:rPr>
          <w:rFonts w:ascii="Times New Roman" w:eastAsia="Times New Roman" w:hAnsi="Times New Roman" w:cs="Times New Roman"/>
          <w:color w:val="000000"/>
        </w:rPr>
        <w:t>D</w:t>
      </w:r>
      <w:r>
        <w:rPr>
          <w:rFonts w:ascii="宋体" w:hAnsi="宋体"/>
          <w:color w:val="000000"/>
        </w:rPr>
        <w:t>错误，故选</w:t>
      </w:r>
      <w:r>
        <w:rPr>
          <w:rFonts w:ascii="Times New Roman" w:eastAsia="Times New Roman" w:hAnsi="Times New Roman" w:cs="Times New Roman"/>
          <w:color w:val="000000"/>
        </w:rPr>
        <w:t>C</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19</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天气是指某个地方距离地表较近的大气层在短时间内的具体状况，特点是多变</w:t>
      </w:r>
      <w:r>
        <w:rPr>
          <w:rFonts w:ascii="Times New Roman" w:eastAsia="Times New Roman" w:hAnsi="Times New Roman" w:cs="Times New Roman"/>
          <w:color w:val="000000"/>
        </w:rPr>
        <w:t>;</w:t>
      </w:r>
      <w:r>
        <w:rPr>
          <w:rFonts w:ascii="宋体" w:hAnsi="宋体"/>
          <w:color w:val="000000"/>
        </w:rPr>
        <w:t>气候是指一个地方多年的天气平均状况，具有相对的稳定性。据各诗句的意思可得</w:t>
      </w:r>
      <w:r>
        <w:rPr>
          <w:rFonts w:ascii="Times New Roman" w:eastAsia="Times New Roman" w:hAnsi="Times New Roman" w:cs="Times New Roman"/>
          <w:color w:val="000000"/>
        </w:rPr>
        <w:t xml:space="preserve">: ACD </w:t>
      </w:r>
      <w:r>
        <w:rPr>
          <w:rFonts w:ascii="宋体" w:hAnsi="宋体"/>
          <w:color w:val="000000"/>
        </w:rPr>
        <w:t>描述的是某个地方在短时间内的阴晴、冷热变化，属于天气</w:t>
      </w:r>
      <w:r>
        <w:rPr>
          <w:rFonts w:ascii="Times New Roman" w:eastAsia="Times New Roman" w:hAnsi="Times New Roman" w:cs="Times New Roman"/>
          <w:color w:val="000000"/>
        </w:rPr>
        <w:t>; B</w:t>
      </w:r>
      <w:r>
        <w:rPr>
          <w:rFonts w:ascii="宋体" w:hAnsi="宋体"/>
          <w:color w:val="000000"/>
        </w:rPr>
        <w:t>描述的云南的多年天气平均状况，具有相对的稳定性，属于气候。故选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本题主要考查的是天气和气候。</w:t>
      </w:r>
    </w:p>
    <w:p w:rsidR="00D97F5E" w:rsidRDefault="00D97F5E">
      <w:pPr>
        <w:spacing w:line="360" w:lineRule="auto"/>
        <w:jc w:val="left"/>
        <w:textAlignment w:val="center"/>
        <w:rPr>
          <w:rFonts w:ascii="宋体" w:hAnsi="宋体"/>
          <w:color w:val="000000"/>
        </w:rPr>
      </w:pPr>
      <w:r>
        <w:rPr>
          <w:rFonts w:ascii="宋体" w:hAnsi="宋体"/>
          <w:color w:val="000000"/>
        </w:rPr>
        <w:t>读图，完成下面小题。</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4080510" cy="819785"/>
            <wp:effectExtent l="0" t="0" r="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0510" cy="81978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20. 图中反映出我国地势的特点是</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地形复杂多样，山区面积广大</w:t>
      </w:r>
      <w:r>
        <w:rPr>
          <w:rFonts w:ascii="宋体" w:hAnsi="宋体"/>
          <w:color w:val="000000"/>
        </w:rPr>
        <w:tab/>
        <w:t>B. 西高东低、呈阶梯状分布</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西高东低、呈平缓下降趋势</w:t>
      </w:r>
      <w:r>
        <w:rPr>
          <w:rFonts w:ascii="宋体" w:hAnsi="宋体"/>
          <w:color w:val="000000"/>
        </w:rPr>
        <w:tab/>
        <w:t>D. 东高西低、呈阶梯状分布</w:t>
      </w:r>
    </w:p>
    <w:p w:rsidR="00D97F5E" w:rsidRDefault="00D97F5E">
      <w:pPr>
        <w:spacing w:line="360" w:lineRule="auto"/>
        <w:jc w:val="left"/>
        <w:textAlignment w:val="center"/>
        <w:rPr>
          <w:rFonts w:ascii="宋体" w:hAnsi="宋体"/>
          <w:color w:val="000000"/>
        </w:rPr>
      </w:pPr>
      <w:r>
        <w:rPr>
          <w:rFonts w:ascii="宋体" w:hAnsi="宋体"/>
          <w:color w:val="000000"/>
        </w:rPr>
        <w:t>21. 下列关于我国地势优越性</w:t>
      </w:r>
      <w:r w:rsidR="004013E8">
        <w:rPr>
          <w:rFonts w:ascii="宋体" w:hAnsi="宋体"/>
          <w:noProof/>
          <w:color w:val="000000"/>
        </w:rPr>
        <w:drawing>
          <wp:inline distT="0" distB="0" distL="0" distR="0">
            <wp:extent cx="129540" cy="180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rFonts w:ascii="宋体" w:hAnsi="宋体"/>
          <w:color w:val="000000"/>
        </w:rPr>
        <w:t>说法，正确的是</w:t>
      </w:r>
    </w:p>
    <w:p w:rsidR="00D97F5E" w:rsidRDefault="00D97F5E">
      <w:pPr>
        <w:spacing w:line="360" w:lineRule="auto"/>
        <w:jc w:val="left"/>
        <w:textAlignment w:val="center"/>
        <w:rPr>
          <w:rFonts w:ascii="宋体" w:hAnsi="宋体"/>
          <w:color w:val="000000"/>
        </w:rPr>
      </w:pPr>
      <w:r>
        <w:rPr>
          <w:rFonts w:ascii="宋体" w:hAnsi="宋体"/>
          <w:color w:val="000000"/>
        </w:rPr>
        <w:t>A. 有利于我国发展种植业</w:t>
      </w:r>
    </w:p>
    <w:p w:rsidR="00D97F5E" w:rsidRDefault="00D97F5E">
      <w:pPr>
        <w:spacing w:line="360" w:lineRule="auto"/>
        <w:jc w:val="left"/>
        <w:textAlignment w:val="center"/>
        <w:rPr>
          <w:rFonts w:ascii="宋体" w:hAnsi="宋体"/>
          <w:color w:val="000000"/>
        </w:rPr>
      </w:pPr>
      <w:r>
        <w:rPr>
          <w:rFonts w:ascii="宋体" w:hAnsi="宋体"/>
          <w:color w:val="000000"/>
        </w:rPr>
        <w:t>B. 有利于海洋上湿润气流深入内地</w:t>
      </w:r>
    </w:p>
    <w:p w:rsidR="00D97F5E" w:rsidRDefault="00D97F5E">
      <w:pPr>
        <w:spacing w:line="360" w:lineRule="auto"/>
        <w:jc w:val="left"/>
        <w:textAlignment w:val="center"/>
        <w:rPr>
          <w:rFonts w:ascii="宋体" w:hAnsi="宋体"/>
          <w:color w:val="000000"/>
        </w:rPr>
      </w:pPr>
      <w:r>
        <w:rPr>
          <w:rFonts w:ascii="宋体" w:hAnsi="宋体"/>
          <w:color w:val="000000"/>
        </w:rPr>
        <w:t>C. 使我国河流水能资源丰富，几乎处处可建水电站</w:t>
      </w:r>
    </w:p>
    <w:p w:rsidR="00D97F5E" w:rsidRDefault="00D97F5E">
      <w:pPr>
        <w:spacing w:line="360" w:lineRule="auto"/>
        <w:jc w:val="left"/>
        <w:textAlignment w:val="center"/>
        <w:rPr>
          <w:rFonts w:ascii="宋体" w:hAnsi="宋体"/>
          <w:color w:val="000000"/>
        </w:rPr>
      </w:pPr>
      <w:r>
        <w:rPr>
          <w:rFonts w:ascii="宋体" w:hAnsi="宋体"/>
          <w:color w:val="000000"/>
        </w:rPr>
        <w:t>D. 使我国拥有丰富的水能资源、森林资源和矿产资源</w:t>
      </w:r>
    </w:p>
    <w:p w:rsidR="00D97F5E" w:rsidRDefault="00D97F5E">
      <w:pPr>
        <w:spacing w:line="360" w:lineRule="auto"/>
        <w:textAlignment w:val="center"/>
        <w:rPr>
          <w:color w:val="000000"/>
        </w:rPr>
      </w:pPr>
      <w:r>
        <w:rPr>
          <w:color w:val="2E75B6"/>
        </w:rPr>
        <w:t>【答案】</w:t>
      </w:r>
      <w:r>
        <w:rPr>
          <w:color w:val="000000"/>
        </w:rPr>
        <w:t>20. B    21.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color w:val="000000"/>
        </w:rPr>
      </w:pPr>
      <w:r>
        <w:rPr>
          <w:color w:val="000000"/>
        </w:rPr>
        <w:t>【</w:t>
      </w:r>
      <w:r>
        <w:rPr>
          <w:color w:val="000000"/>
        </w:rPr>
        <w:t>20</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从图中可以看出，我国地势西高东低，呈三级阶梯分布，故</w:t>
      </w:r>
      <w:r>
        <w:rPr>
          <w:rFonts w:ascii="Times New Roman" w:eastAsia="Times New Roman" w:hAnsi="Times New Roman" w:cs="Times New Roman"/>
          <w:color w:val="000000"/>
        </w:rPr>
        <w:t>B</w:t>
      </w:r>
      <w:r>
        <w:rPr>
          <w:rFonts w:ascii="宋体" w:hAnsi="宋体"/>
          <w:color w:val="000000"/>
        </w:rPr>
        <w:t>正确。故选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21</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我国地形复杂多样，山区面积广大，不利于发展种植业，故</w:t>
      </w:r>
      <w:r>
        <w:rPr>
          <w:rFonts w:ascii="Times New Roman" w:eastAsia="Times New Roman" w:hAnsi="Times New Roman" w:cs="Times New Roman"/>
          <w:color w:val="000000"/>
        </w:rPr>
        <w:t>A</w:t>
      </w:r>
      <w:r>
        <w:rPr>
          <w:rFonts w:ascii="宋体" w:hAnsi="宋体"/>
          <w:color w:val="000000"/>
        </w:rPr>
        <w:t>错误。我国地势西高东低，呈三级阶梯状分</w:t>
      </w:r>
      <w:r>
        <w:rPr>
          <w:rFonts w:ascii="宋体" w:hAnsi="宋体"/>
          <w:color w:val="000000"/>
        </w:rPr>
        <w:lastRenderedPageBreak/>
        <w:t>布，该地势对我国气候所产生的影响是有利于海洋上的暖湿气流深入我国内陆，形成丰沛的降水，故</w:t>
      </w:r>
      <w:r>
        <w:rPr>
          <w:rFonts w:ascii="Times New Roman" w:eastAsia="Times New Roman" w:hAnsi="Times New Roman" w:cs="Times New Roman"/>
          <w:color w:val="000000"/>
        </w:rPr>
        <w:t>B</w:t>
      </w:r>
      <w:r>
        <w:rPr>
          <w:rFonts w:ascii="宋体" w:hAnsi="宋体"/>
          <w:color w:val="000000"/>
        </w:rPr>
        <w:t>正确。我国地势西高东低，呈三级阶梯状分布，在阶梯交界处落差大，水能资源丰富，故</w:t>
      </w:r>
      <w:r>
        <w:rPr>
          <w:rFonts w:ascii="Times New Roman" w:eastAsia="Times New Roman" w:hAnsi="Times New Roman" w:cs="Times New Roman"/>
          <w:color w:val="000000"/>
        </w:rPr>
        <w:t>C</w:t>
      </w:r>
      <w:r>
        <w:rPr>
          <w:rFonts w:ascii="宋体" w:hAnsi="宋体"/>
          <w:color w:val="000000"/>
        </w:rPr>
        <w:t>错误。我国地势西高东低，呈三级阶梯状分布，在阶梯交界处落差大，水能资源丰富</w:t>
      </w:r>
      <w:r>
        <w:rPr>
          <w:rFonts w:ascii="Times New Roman" w:eastAsia="Times New Roman" w:hAnsi="Times New Roman" w:cs="Times New Roman"/>
          <w:color w:val="000000"/>
        </w:rPr>
        <w:t>;</w:t>
      </w:r>
      <w:r>
        <w:rPr>
          <w:rFonts w:ascii="宋体" w:hAnsi="宋体"/>
          <w:color w:val="000000"/>
        </w:rPr>
        <w:t>我国地形复杂多样，山区面积广大，森林资源和矿产资源，故</w:t>
      </w:r>
      <w:r>
        <w:rPr>
          <w:rFonts w:ascii="Times New Roman" w:eastAsia="Times New Roman" w:hAnsi="Times New Roman" w:cs="Times New Roman"/>
          <w:color w:val="000000"/>
        </w:rPr>
        <w:t>D</w:t>
      </w:r>
      <w:r>
        <w:rPr>
          <w:rFonts w:ascii="宋体" w:hAnsi="宋体"/>
          <w:color w:val="000000"/>
        </w:rPr>
        <w:t>错误。故选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本题考查我国的地势特征。</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近年来，我国为提高耕地质量，减轻耕地污染，实行耕地“减肥”运动，预计2020年将实现化肥、农药用量零增长日标。结合“我国耕地、水资源、人口比重图”（下图）。</w:t>
      </w:r>
    </w:p>
    <w:p w:rsidR="00D97F5E" w:rsidRDefault="00D97F5E">
      <w:pPr>
        <w:spacing w:line="360" w:lineRule="auto"/>
        <w:jc w:val="left"/>
        <w:textAlignment w:val="center"/>
        <w:rPr>
          <w:rFonts w:ascii="宋体" w:hAnsi="宋体"/>
          <w:color w:val="000000"/>
        </w:rPr>
      </w:pPr>
      <w:r>
        <w:rPr>
          <w:rFonts w:ascii="宋体" w:hAnsi="宋体"/>
          <w:color w:val="000000"/>
        </w:rPr>
        <w:t>完成下面小题。</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2044700" cy="1449070"/>
            <wp:effectExtent l="0" t="0" r="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以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700" cy="144907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22. 关于我国耕地和水资源分布特点的叙述，正确的是</w:t>
      </w:r>
    </w:p>
    <w:p w:rsidR="00D97F5E" w:rsidRDefault="00D97F5E">
      <w:pPr>
        <w:spacing w:line="360" w:lineRule="auto"/>
        <w:jc w:val="left"/>
        <w:textAlignment w:val="center"/>
        <w:rPr>
          <w:rFonts w:ascii="宋体" w:hAnsi="宋体"/>
          <w:color w:val="000000"/>
        </w:rPr>
      </w:pPr>
      <w:r>
        <w:rPr>
          <w:rFonts w:ascii="宋体" w:hAnsi="宋体"/>
          <w:color w:val="000000"/>
        </w:rPr>
        <w:t>A. 南方地区“人少地多”</w:t>
      </w:r>
    </w:p>
    <w:p w:rsidR="00D97F5E" w:rsidRDefault="00D97F5E">
      <w:pPr>
        <w:spacing w:line="360" w:lineRule="auto"/>
        <w:jc w:val="left"/>
        <w:textAlignment w:val="center"/>
        <w:rPr>
          <w:rFonts w:ascii="宋体" w:hAnsi="宋体"/>
          <w:color w:val="000000"/>
        </w:rPr>
      </w:pPr>
      <w:r>
        <w:rPr>
          <w:rFonts w:ascii="宋体" w:hAnsi="宋体"/>
          <w:color w:val="000000"/>
        </w:rPr>
        <w:t>B. 北方地区“人多地少”</w:t>
      </w:r>
    </w:p>
    <w:p w:rsidR="00D97F5E" w:rsidRDefault="00D97F5E">
      <w:pPr>
        <w:spacing w:line="360" w:lineRule="auto"/>
        <w:jc w:val="left"/>
        <w:textAlignment w:val="center"/>
        <w:rPr>
          <w:rFonts w:ascii="宋体" w:hAnsi="宋体"/>
          <w:color w:val="000000"/>
        </w:rPr>
      </w:pPr>
      <w:r>
        <w:rPr>
          <w:rFonts w:ascii="宋体" w:hAnsi="宋体"/>
          <w:color w:val="000000"/>
        </w:rPr>
        <w:t>C. 北方地区水资源供需矛盾较南方突出</w:t>
      </w:r>
    </w:p>
    <w:p w:rsidR="00D97F5E" w:rsidRDefault="00D97F5E">
      <w:pPr>
        <w:spacing w:line="360" w:lineRule="auto"/>
        <w:jc w:val="left"/>
        <w:textAlignment w:val="center"/>
        <w:rPr>
          <w:rFonts w:ascii="宋体" w:hAnsi="宋体"/>
          <w:color w:val="000000"/>
        </w:rPr>
      </w:pPr>
      <w:r>
        <w:rPr>
          <w:rFonts w:ascii="宋体" w:hAnsi="宋体"/>
          <w:color w:val="000000"/>
        </w:rPr>
        <w:t>D. 南方地区水资源非常丰富，但不会发生洪涝灾害</w:t>
      </w:r>
    </w:p>
    <w:p w:rsidR="00D97F5E" w:rsidRDefault="00D97F5E">
      <w:pPr>
        <w:spacing w:line="360" w:lineRule="auto"/>
        <w:jc w:val="left"/>
        <w:textAlignment w:val="center"/>
        <w:rPr>
          <w:rFonts w:ascii="宋体" w:hAnsi="宋体"/>
          <w:color w:val="000000"/>
        </w:rPr>
      </w:pPr>
      <w:r>
        <w:rPr>
          <w:rFonts w:ascii="宋体" w:hAnsi="宋体"/>
          <w:color w:val="000000"/>
        </w:rPr>
        <w:t>23. 下列叙述正确的是</w:t>
      </w:r>
    </w:p>
    <w:p w:rsidR="00D97F5E" w:rsidRDefault="00D97F5E">
      <w:pPr>
        <w:spacing w:line="360" w:lineRule="auto"/>
        <w:jc w:val="left"/>
        <w:textAlignment w:val="center"/>
        <w:rPr>
          <w:rFonts w:ascii="宋体" w:hAnsi="宋体"/>
          <w:color w:val="000000"/>
        </w:rPr>
      </w:pPr>
      <w:r>
        <w:rPr>
          <w:rFonts w:ascii="宋体" w:hAnsi="宋体"/>
          <w:color w:val="000000"/>
        </w:rPr>
        <w:t>A. 耕地资源属于可再生资源，不需要保护</w:t>
      </w:r>
    </w:p>
    <w:p w:rsidR="00D97F5E" w:rsidRDefault="00D97F5E">
      <w:pPr>
        <w:spacing w:line="360" w:lineRule="auto"/>
        <w:jc w:val="left"/>
        <w:textAlignment w:val="center"/>
        <w:rPr>
          <w:rFonts w:ascii="宋体" w:hAnsi="宋体"/>
          <w:color w:val="000000"/>
        </w:rPr>
      </w:pPr>
      <w:r>
        <w:rPr>
          <w:rFonts w:ascii="宋体" w:hAnsi="宋体"/>
          <w:color w:val="000000"/>
        </w:rPr>
        <w:t>B. 长期大量施用化肥、农药，可导致耕地污染</w:t>
      </w:r>
    </w:p>
    <w:p w:rsidR="00D97F5E" w:rsidRDefault="00D97F5E">
      <w:pPr>
        <w:spacing w:line="360" w:lineRule="auto"/>
        <w:jc w:val="left"/>
        <w:textAlignment w:val="center"/>
        <w:rPr>
          <w:rFonts w:ascii="宋体" w:hAnsi="宋体"/>
          <w:color w:val="000000"/>
        </w:rPr>
      </w:pPr>
      <w:r>
        <w:rPr>
          <w:rFonts w:ascii="宋体" w:hAnsi="宋体"/>
          <w:color w:val="000000"/>
        </w:rPr>
        <w:t>C. 耕地“减肥”可以解决我国水土资源分布不均的问题</w:t>
      </w:r>
    </w:p>
    <w:p w:rsidR="00D97F5E" w:rsidRDefault="00D97F5E">
      <w:pPr>
        <w:spacing w:line="360" w:lineRule="auto"/>
        <w:jc w:val="left"/>
        <w:textAlignment w:val="center"/>
        <w:rPr>
          <w:rFonts w:ascii="宋体" w:hAnsi="宋体"/>
          <w:color w:val="000000"/>
        </w:rPr>
      </w:pPr>
      <w:r>
        <w:rPr>
          <w:rFonts w:ascii="宋体" w:hAnsi="宋体"/>
          <w:color w:val="000000"/>
        </w:rPr>
        <w:t>D. 耕地“减肥”可以彻底提高我国的耕地质量</w:t>
      </w:r>
    </w:p>
    <w:p w:rsidR="00D97F5E" w:rsidRDefault="00D97F5E">
      <w:pPr>
        <w:spacing w:line="360" w:lineRule="auto"/>
        <w:textAlignment w:val="center"/>
        <w:rPr>
          <w:color w:val="000000"/>
        </w:rPr>
      </w:pPr>
      <w:r>
        <w:rPr>
          <w:color w:val="2E75B6"/>
        </w:rPr>
        <w:t>【答案】</w:t>
      </w:r>
      <w:r>
        <w:rPr>
          <w:color w:val="000000"/>
        </w:rPr>
        <w:t>22. C    23.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color w:val="000000"/>
        </w:rPr>
      </w:pPr>
      <w:r>
        <w:rPr>
          <w:color w:val="000000"/>
        </w:rPr>
        <w:t>【</w:t>
      </w:r>
      <w:r>
        <w:rPr>
          <w:color w:val="000000"/>
        </w:rPr>
        <w:t>22</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关于我国耕地和水资源分布特点的叙述，</w:t>
      </w:r>
      <w:r>
        <w:rPr>
          <w:rFonts w:ascii="Times New Roman" w:eastAsia="Times New Roman" w:hAnsi="Times New Roman" w:cs="Times New Roman"/>
          <w:color w:val="000000"/>
        </w:rPr>
        <w:t xml:space="preserve"> </w:t>
      </w:r>
      <w:r>
        <w:rPr>
          <w:rFonts w:ascii="宋体" w:hAnsi="宋体"/>
          <w:color w:val="000000"/>
        </w:rPr>
        <w:t>南方地区“人多地少”；北方地区“地多水少”；北方地区降水</w:t>
      </w:r>
      <w:r>
        <w:rPr>
          <w:rFonts w:ascii="宋体" w:hAnsi="宋体"/>
          <w:color w:val="000000"/>
        </w:rPr>
        <w:lastRenderedPageBreak/>
        <w:t>不均匀，耕地广，水资源供需矛盾突出；南方地区水资源非常丰富，但经常会发生洪涝灾害，故选</w:t>
      </w:r>
      <w:r>
        <w:rPr>
          <w:rFonts w:ascii="Times New Roman" w:eastAsia="Times New Roman" w:hAnsi="Times New Roman" w:cs="Times New Roman"/>
          <w:color w:val="000000"/>
        </w:rPr>
        <w:t>C</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23</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耕地资源属于可再生资源，但仍然需要保护，故A错误。长期大量施用化肥、农药，可导致耕地污染，故B正确。耕地“减肥”不能根本解决我国水土资源分布不均的问题，故C错误。耕地“减肥”不会彻底提高我国的耕地质量，故D错误。故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本题考查我国的自然资源。</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近几年同学都参加了“走进国家博物馆”“走进首都博物馆”的社会大课堂实践活动。出发前中学生小明用手机查阅地图，通过输入“起点”和“终点”可以查阅行走路线和距离，还可通过“放大”和“缩小”地图，查询到更多信息，如图所示。</w:t>
      </w:r>
    </w:p>
    <w:p w:rsidR="00D97F5E" w:rsidRDefault="00D97F5E">
      <w:pPr>
        <w:spacing w:line="360" w:lineRule="auto"/>
        <w:jc w:val="left"/>
        <w:textAlignment w:val="center"/>
        <w:rPr>
          <w:rFonts w:ascii="宋体" w:hAnsi="宋体"/>
          <w:color w:val="000000"/>
        </w:rPr>
      </w:pPr>
      <w:r>
        <w:rPr>
          <w:rFonts w:ascii="宋体" w:hAnsi="宋体"/>
          <w:color w:val="000000"/>
        </w:rPr>
        <w:t>读图完成下面小题。</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1734185" cy="2855595"/>
            <wp:effectExtent l="0" t="0" r="0"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以及各类教学资源下载，还有大量而丰富的教学相关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4185" cy="285559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24. 这类地图为</w:t>
      </w:r>
    </w:p>
    <w:p w:rsidR="00D97F5E" w:rsidRDefault="00D97F5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sidR="004013E8">
        <w:rPr>
          <w:rFonts w:ascii="宋体" w:hAnsi="宋体"/>
          <w:noProof/>
          <w:color w:val="000000"/>
          <w:position w:val="-22"/>
        </w:rPr>
        <w:drawing>
          <wp:inline distT="0" distB="0" distL="0" distR="0">
            <wp:extent cx="34290" cy="86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 cy="86360"/>
                    </a:xfrm>
                    <a:prstGeom prst="rect">
                      <a:avLst/>
                    </a:prstGeom>
                    <a:noFill/>
                    <a:ln>
                      <a:noFill/>
                    </a:ln>
                  </pic:spPr>
                </pic:pic>
              </a:graphicData>
            </a:graphic>
          </wp:inline>
        </w:drawing>
      </w:r>
      <w:r>
        <w:rPr>
          <w:rFonts w:ascii="宋体" w:hAnsi="宋体"/>
          <w:color w:val="000000"/>
        </w:rPr>
        <w:t xml:space="preserve"> 电子地图</w:t>
      </w:r>
      <w:r>
        <w:rPr>
          <w:rFonts w:ascii="宋体" w:hAnsi="宋体"/>
          <w:color w:val="000000"/>
        </w:rPr>
        <w:tab/>
        <w:t>B. 交通地图</w:t>
      </w:r>
      <w:r>
        <w:rPr>
          <w:rFonts w:ascii="宋体" w:hAnsi="宋体"/>
          <w:color w:val="000000"/>
        </w:rPr>
        <w:tab/>
        <w:t>C. 旅游地图</w:t>
      </w:r>
      <w:r>
        <w:rPr>
          <w:rFonts w:ascii="宋体" w:hAnsi="宋体"/>
          <w:color w:val="000000"/>
        </w:rPr>
        <w:tab/>
        <w:t>D. 遥感地图</w:t>
      </w:r>
    </w:p>
    <w:p w:rsidR="00D97F5E" w:rsidRDefault="00D97F5E">
      <w:pPr>
        <w:spacing w:line="360" w:lineRule="auto"/>
        <w:jc w:val="left"/>
        <w:textAlignment w:val="center"/>
        <w:rPr>
          <w:rFonts w:ascii="宋体" w:hAnsi="宋体"/>
          <w:color w:val="000000"/>
        </w:rPr>
      </w:pPr>
      <w:r>
        <w:rPr>
          <w:rFonts w:ascii="宋体" w:hAnsi="宋体"/>
          <w:color w:val="000000"/>
        </w:rPr>
        <w:t>25. 运用该地图可以改变</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A. 图幅的大小</w:t>
      </w:r>
      <w:r>
        <w:rPr>
          <w:rFonts w:ascii="宋体" w:hAnsi="宋体"/>
          <w:color w:val="000000"/>
        </w:rPr>
        <w:tab/>
        <w:t>B. 比例尺大小</w:t>
      </w:r>
    </w:p>
    <w:p w:rsidR="00D97F5E" w:rsidRDefault="00D97F5E">
      <w:pPr>
        <w:tabs>
          <w:tab w:val="left" w:pos="4873"/>
        </w:tabs>
        <w:spacing w:line="360" w:lineRule="auto"/>
        <w:jc w:val="left"/>
        <w:textAlignment w:val="center"/>
        <w:rPr>
          <w:rFonts w:ascii="宋体" w:hAnsi="宋体"/>
          <w:color w:val="000000"/>
        </w:rPr>
      </w:pPr>
      <w:r>
        <w:rPr>
          <w:rFonts w:ascii="宋体" w:hAnsi="宋体"/>
          <w:color w:val="000000"/>
        </w:rPr>
        <w:t>C. 国家博物馆海拔高度</w:t>
      </w:r>
      <w:r>
        <w:rPr>
          <w:rFonts w:ascii="宋体" w:hAnsi="宋体"/>
          <w:color w:val="000000"/>
        </w:rPr>
        <w:tab/>
        <w:t>D. 国家博物馆的地理位置</w:t>
      </w:r>
    </w:p>
    <w:p w:rsidR="00D97F5E" w:rsidRDefault="00D97F5E">
      <w:pPr>
        <w:spacing w:line="360" w:lineRule="auto"/>
        <w:textAlignment w:val="center"/>
        <w:rPr>
          <w:color w:val="000000"/>
        </w:rPr>
      </w:pPr>
      <w:r>
        <w:rPr>
          <w:color w:val="2E75B6"/>
        </w:rPr>
        <w:t>【答案】</w:t>
      </w:r>
      <w:r>
        <w:rPr>
          <w:color w:val="000000"/>
        </w:rPr>
        <w:t>24. A    25. B</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color w:val="000000"/>
        </w:rPr>
      </w:pPr>
      <w:r>
        <w:rPr>
          <w:color w:val="000000"/>
        </w:rPr>
        <w:lastRenderedPageBreak/>
        <w:t>【</w:t>
      </w:r>
      <w:r>
        <w:rPr>
          <w:color w:val="000000"/>
        </w:rPr>
        <w:t>24</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材料中可知，该地图可以通过输入“起点”和“终点”可以查阅行走路线和距离，还可通过“放大”和“缩小”地图，查询到更多信息，这是电子地图的功能，故</w:t>
      </w:r>
      <w:r>
        <w:rPr>
          <w:rFonts w:ascii="Times New Roman" w:eastAsia="Times New Roman" w:hAnsi="Times New Roman" w:cs="Times New Roman"/>
          <w:color w:val="000000"/>
        </w:rPr>
        <w:t>A</w:t>
      </w:r>
      <w:r>
        <w:rPr>
          <w:rFonts w:ascii="宋体" w:hAnsi="宋体"/>
          <w:color w:val="000000"/>
        </w:rPr>
        <w:t>正确，选</w:t>
      </w:r>
      <w:r>
        <w:rPr>
          <w:rFonts w:ascii="Times New Roman" w:eastAsia="Times New Roman" w:hAnsi="Times New Roman" w:cs="Times New Roman"/>
          <w:color w:val="000000"/>
        </w:rPr>
        <w:t>A</w:t>
      </w:r>
      <w:r>
        <w:rPr>
          <w:rFonts w:ascii="宋体" w:hAnsi="宋体"/>
          <w:color w:val="000000"/>
        </w:rPr>
        <w:t>。</w:t>
      </w:r>
    </w:p>
    <w:p w:rsidR="00D97F5E" w:rsidRDefault="00D97F5E">
      <w:pPr>
        <w:spacing w:line="360" w:lineRule="auto"/>
        <w:jc w:val="left"/>
        <w:textAlignment w:val="center"/>
        <w:rPr>
          <w:color w:val="000000"/>
        </w:rPr>
      </w:pPr>
      <w:r>
        <w:rPr>
          <w:color w:val="000000"/>
        </w:rPr>
        <w:t>【</w:t>
      </w:r>
      <w:r>
        <w:rPr>
          <w:color w:val="000000"/>
        </w:rPr>
        <w:t>25</w:t>
      </w:r>
      <w:r>
        <w:rPr>
          <w:color w:val="000000"/>
        </w:rPr>
        <w:t>题详解】</w:t>
      </w:r>
    </w:p>
    <w:p w:rsidR="00D97F5E" w:rsidRDefault="00D97F5E">
      <w:pPr>
        <w:spacing w:line="360" w:lineRule="auto"/>
        <w:jc w:val="left"/>
        <w:textAlignment w:val="center"/>
        <w:rPr>
          <w:rFonts w:ascii="宋体" w:hAnsi="宋体"/>
          <w:color w:val="000000"/>
        </w:rPr>
      </w:pPr>
      <w:r>
        <w:rPr>
          <w:rFonts w:ascii="宋体" w:hAnsi="宋体"/>
          <w:color w:val="000000"/>
        </w:rPr>
        <w:t>运用该电子地图可以改变比例尺的大小（放大或缩小），使地图信息详细或者简单，但是不能改变图幅的大小，地理事物的海拔和位置；故</w:t>
      </w:r>
      <w:r>
        <w:rPr>
          <w:rFonts w:ascii="Times New Roman" w:eastAsia="Times New Roman" w:hAnsi="Times New Roman" w:cs="Times New Roman"/>
          <w:color w:val="000000"/>
        </w:rPr>
        <w:t>B</w:t>
      </w:r>
      <w:r>
        <w:rPr>
          <w:rFonts w:ascii="宋体" w:hAnsi="宋体"/>
          <w:color w:val="000000"/>
        </w:rPr>
        <w:t>符合题意，选</w:t>
      </w:r>
      <w:r>
        <w:rPr>
          <w:rFonts w:ascii="Times New Roman" w:eastAsia="Times New Roman" w:hAnsi="Times New Roman" w:cs="Times New Roman"/>
          <w:color w:val="000000"/>
        </w:rPr>
        <w:t>B</w:t>
      </w:r>
      <w:r>
        <w:rPr>
          <w:rFonts w:ascii="宋体" w:hAnsi="宋体"/>
          <w:color w:val="000000"/>
        </w:rPr>
        <w:t>。</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本题考查电子地图的特点，理解运用即可。</w:t>
      </w:r>
    </w:p>
    <w:p w:rsidR="00D97F5E" w:rsidRDefault="00D97F5E">
      <w:pPr>
        <w:spacing w:line="360" w:lineRule="auto"/>
        <w:jc w:val="center"/>
        <w:textAlignment w:val="center"/>
        <w:rPr>
          <w:rFonts w:ascii="宋体" w:hAnsi="宋体"/>
          <w:b/>
          <w:color w:val="000000"/>
          <w:sz w:val="24"/>
        </w:rPr>
      </w:pPr>
      <w:r>
        <w:rPr>
          <w:rFonts w:ascii="宋体" w:hAnsi="宋体"/>
          <w:b/>
          <w:color w:val="000000"/>
          <w:sz w:val="24"/>
        </w:rPr>
        <w:t>第Ⅱ部分  非选择题（共45分）</w:t>
      </w:r>
    </w:p>
    <w:p w:rsidR="00D97F5E" w:rsidRDefault="00D97F5E">
      <w:pPr>
        <w:spacing w:line="360" w:lineRule="auto"/>
        <w:jc w:val="left"/>
        <w:textAlignment w:val="center"/>
        <w:rPr>
          <w:rFonts w:ascii="宋体" w:hAnsi="宋体"/>
          <w:color w:val="000000"/>
        </w:rPr>
      </w:pPr>
      <w:r>
        <w:rPr>
          <w:color w:val="000000"/>
        </w:rPr>
        <w:t>26.</w:t>
      </w:r>
      <w:r>
        <w:rPr>
          <w:rFonts w:ascii="宋体" w:hAnsi="宋体"/>
          <w:color w:val="000000"/>
        </w:rPr>
        <w:t>读图回答下列问题。</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【魅力中国之  一路向南看差异】</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2019年春节期间，家住北京的路景应朋友之邀，驱车来到东南丘陵地区。下图为行车路线及两地气候和景观图。</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3838575" cy="2527300"/>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575" cy="2527300"/>
                    </a:xfrm>
                    <a:prstGeom prst="rect">
                      <a:avLst/>
                    </a:prstGeom>
                    <a:noFill/>
                    <a:ln>
                      <a:noFill/>
                    </a:ln>
                  </pic:spPr>
                </pic:pic>
              </a:graphicData>
            </a:graphic>
          </wp:inline>
        </w:drawing>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【一路向南一路暖】</w:t>
      </w:r>
    </w:p>
    <w:p w:rsidR="00D97F5E" w:rsidRDefault="00D97F5E">
      <w:pPr>
        <w:spacing w:line="360" w:lineRule="auto"/>
        <w:jc w:val="left"/>
        <w:textAlignment w:val="center"/>
        <w:rPr>
          <w:rFonts w:ascii="宋体" w:hAnsi="宋体"/>
          <w:color w:val="000000"/>
        </w:rPr>
      </w:pPr>
      <w:r>
        <w:rPr>
          <w:rFonts w:ascii="宋体" w:hAnsi="宋体"/>
          <w:color w:val="000000"/>
        </w:rPr>
        <w:t>（1）早上7点，准备出发的路景需要穿戴好羽绒服、围巾、帽子的原因是__________。沿途停留两个服务区后，他逐渐感觉围巾、帽子和手套已是多余。第二日下午6点，到达目的地，只见朋友穿一件薄外套迎接，此时当地气温为__________。两地的温差较__________（大/小），原因是__________，真是一路向南一路暖。</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【一路向南一路雨】</w:t>
      </w:r>
    </w:p>
    <w:p w:rsidR="00D97F5E" w:rsidRDefault="00D97F5E">
      <w:pPr>
        <w:spacing w:line="360" w:lineRule="auto"/>
        <w:jc w:val="left"/>
        <w:textAlignment w:val="center"/>
        <w:rPr>
          <w:rFonts w:ascii="宋体" w:hAnsi="宋体"/>
          <w:color w:val="000000"/>
        </w:rPr>
      </w:pPr>
      <w:r>
        <w:rPr>
          <w:rFonts w:ascii="宋体" w:hAnsi="宋体"/>
          <w:color w:val="000000"/>
        </w:rPr>
        <w:t>（2）北京的气候类型为_______，冬季干燥。开车向南，穿过了我国重要的地理分界线_______，其与800mm年等降水量线基本相吻合。沿途的天空逐渐阴沉，过了长江，天空早已是“斜风细雨”，可见南方冬季的气候特征_______（如目的地），真是一路向南一路雨。</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lastRenderedPageBreak/>
        <w:t>【一路向南一路弯】</w:t>
      </w:r>
    </w:p>
    <w:p w:rsidR="00D97F5E" w:rsidRDefault="00D97F5E">
      <w:pPr>
        <w:spacing w:line="360" w:lineRule="auto"/>
        <w:jc w:val="left"/>
        <w:textAlignment w:val="center"/>
        <w:rPr>
          <w:rFonts w:ascii="宋体" w:hAnsi="宋体"/>
          <w:color w:val="000000"/>
        </w:rPr>
      </w:pPr>
      <w:r>
        <w:rPr>
          <w:rFonts w:ascii="宋体" w:hAnsi="宋体"/>
          <w:color w:val="000000"/>
        </w:rPr>
        <w:t>（3）出发地位于_______（地形区），目的地的地形以丘陵为主。出发地所在的北方各等级公路纵横交错，四通八达，尤其是高速公路又直又长；目的地所在的南方的高速公路多桥梁和隧道，因为这里河网________（稀疏/稠密）。从高速公路下来，汽车不时上坡和下坡，不时拐弯，路景深切感受到了“山路十八弯”，真是一路向南一路弯。</w:t>
      </w:r>
    </w:p>
    <w:p w:rsidR="00D97F5E" w:rsidRDefault="00D97F5E">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春节（冬季）气温低（寒冷）/气温在零下，需要穿厚重衣物</w:t>
      </w:r>
      <w:r>
        <w:rPr>
          <w:color w:val="000000"/>
        </w:rPr>
        <w:t xml:space="preserve">    (2). </w:t>
      </w:r>
      <w:r>
        <w:rPr>
          <w:rFonts w:ascii="宋体" w:hAnsi="宋体"/>
          <w:color w:val="000000"/>
        </w:rPr>
        <w:t>11°C</w:t>
      </w:r>
      <w:r>
        <w:rPr>
          <w:color w:val="000000"/>
        </w:rPr>
        <w:t xml:space="preserve">    (3). </w:t>
      </w:r>
      <w:r>
        <w:rPr>
          <w:rFonts w:ascii="宋体" w:hAnsi="宋体"/>
          <w:color w:val="000000"/>
        </w:rPr>
        <w:t>大</w:t>
      </w:r>
      <w:r>
        <w:rPr>
          <w:color w:val="000000"/>
        </w:rPr>
        <w:t xml:space="preserve">    (4). </w:t>
      </w:r>
      <w:r>
        <w:rPr>
          <w:rFonts w:ascii="宋体" w:hAnsi="宋体"/>
          <w:color w:val="000000"/>
        </w:rPr>
        <w:t>中国南北跨度大/纬度跨度大</w:t>
      </w:r>
      <w:r>
        <w:rPr>
          <w:color w:val="000000"/>
        </w:rPr>
        <w:t xml:space="preserve">    (5). </w:t>
      </w:r>
      <w:r>
        <w:rPr>
          <w:rFonts w:ascii="宋体" w:hAnsi="宋体"/>
          <w:color w:val="000000"/>
        </w:rPr>
        <w:t>温带季风气候</w:t>
      </w:r>
      <w:r>
        <w:rPr>
          <w:color w:val="000000"/>
        </w:rPr>
        <w:t xml:space="preserve">    (6). </w:t>
      </w:r>
      <w:r>
        <w:rPr>
          <w:rFonts w:ascii="宋体" w:hAnsi="宋体"/>
          <w:color w:val="000000"/>
        </w:rPr>
        <w:t>秦岭-淮河一线</w:t>
      </w:r>
      <w:r>
        <w:rPr>
          <w:color w:val="000000"/>
        </w:rPr>
        <w:t xml:space="preserve">    (7). </w:t>
      </w:r>
      <w:r>
        <w:rPr>
          <w:rFonts w:ascii="宋体" w:hAnsi="宋体"/>
          <w:color w:val="000000"/>
        </w:rPr>
        <w:t>温和少雨（湿润）</w:t>
      </w:r>
      <w:r>
        <w:rPr>
          <w:color w:val="000000"/>
        </w:rPr>
        <w:t xml:space="preserve">    (8). </w:t>
      </w:r>
      <w:r>
        <w:rPr>
          <w:rFonts w:ascii="宋体" w:hAnsi="宋体"/>
          <w:color w:val="000000"/>
        </w:rPr>
        <w:t>华北平原</w:t>
      </w:r>
      <w:r>
        <w:rPr>
          <w:color w:val="000000"/>
        </w:rPr>
        <w:t xml:space="preserve">    (9). </w:t>
      </w:r>
      <w:r>
        <w:rPr>
          <w:rFonts w:ascii="宋体" w:hAnsi="宋体"/>
          <w:color w:val="000000"/>
        </w:rPr>
        <w:t>稠密</w:t>
      </w:r>
    </w:p>
    <w:p w:rsidR="00D97F5E" w:rsidRDefault="00D97F5E">
      <w:pPr>
        <w:spacing w:line="360" w:lineRule="auto"/>
        <w:textAlignment w:val="center"/>
        <w:rPr>
          <w:color w:val="000000"/>
        </w:rPr>
      </w:pPr>
      <w:r>
        <w:rPr>
          <w:color w:val="2E75B6"/>
        </w:rPr>
        <w:t>【解析】</w:t>
      </w:r>
    </w:p>
    <w:p w:rsidR="00D97F5E" w:rsidRDefault="004013E8">
      <w:pPr>
        <w:spacing w:line="360" w:lineRule="auto"/>
        <w:textAlignment w:val="center"/>
        <w:rPr>
          <w:color w:val="000000"/>
        </w:rPr>
      </w:pPr>
      <w:r>
        <w:rPr>
          <w:noProof/>
          <w:color w:val="000000"/>
        </w:rPr>
        <w:drawing>
          <wp:inline distT="0" distB="0" distL="0" distR="0">
            <wp:extent cx="94615" cy="172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00D97F5E">
        <w:rPr>
          <w:color w:val="000000"/>
        </w:rPr>
        <w:t>分析】</w:t>
      </w:r>
    </w:p>
    <w:p w:rsidR="00D97F5E" w:rsidRDefault="00D97F5E">
      <w:pPr>
        <w:spacing w:line="360" w:lineRule="auto"/>
        <w:textAlignment w:val="center"/>
        <w:rPr>
          <w:rFonts w:ascii="宋体" w:hAnsi="宋体"/>
          <w:color w:val="000000"/>
        </w:rPr>
      </w:pPr>
      <w:r>
        <w:rPr>
          <w:rFonts w:ascii="宋体" w:hAnsi="宋体"/>
          <w:color w:val="000000"/>
        </w:rPr>
        <w:t>在学习地理</w:t>
      </w:r>
      <w:r w:rsidR="004013E8">
        <w:rPr>
          <w:rFonts w:ascii="宋体" w:hAnsi="宋体"/>
          <w:noProof/>
          <w:color w:val="000000"/>
        </w:rPr>
        <w:drawing>
          <wp:inline distT="0" distB="0" distL="0" distR="0">
            <wp:extent cx="129540" cy="180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rFonts w:ascii="宋体" w:hAnsi="宋体"/>
          <w:color w:val="000000"/>
        </w:rPr>
        <w:t>过程中，地理区域和地理界线是非常重要的．地理区域体现了区域内部的地理相似性，地理界线反映出区域之间的地理差异性．秦岭与淮河是我国东部重要的地理界线．在它的南北两侧，自然环境、地理景观和居民的生产生活习惯有显著的差异。</w:t>
      </w:r>
    </w:p>
    <w:p w:rsidR="00D97F5E" w:rsidRDefault="00D97F5E">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）读北京的气温和降水图可知，北京属于温带季风气候，冬季寒冷干燥，所以早上</w:t>
      </w:r>
      <w:r>
        <w:rPr>
          <w:rFonts w:ascii="Times New Roman" w:eastAsia="Times New Roman" w:hAnsi="Times New Roman" w:cs="Times New Roman"/>
          <w:color w:val="000000"/>
        </w:rPr>
        <w:t>7</w:t>
      </w:r>
      <w:r>
        <w:rPr>
          <w:rFonts w:ascii="宋体" w:hAnsi="宋体"/>
          <w:color w:val="000000"/>
        </w:rPr>
        <w:t>点，北京气温会在</w:t>
      </w:r>
      <w:r>
        <w:rPr>
          <w:rFonts w:ascii="Times New Roman" w:eastAsia="Times New Roman" w:hAnsi="Times New Roman" w:cs="Times New Roman"/>
          <w:color w:val="000000"/>
        </w:rPr>
        <w:t>0</w:t>
      </w:r>
      <w:r>
        <w:rPr>
          <w:rFonts w:ascii="宋体" w:hAnsi="宋体"/>
          <w:color w:val="000000"/>
        </w:rPr>
        <w:t>℃以下需要穿厚衣服；第二日下午</w:t>
      </w:r>
      <w:r>
        <w:rPr>
          <w:rFonts w:ascii="Times New Roman" w:eastAsia="Times New Roman" w:hAnsi="Times New Roman" w:cs="Times New Roman"/>
          <w:color w:val="000000"/>
        </w:rPr>
        <w:t>6</w:t>
      </w:r>
      <w:r>
        <w:rPr>
          <w:rFonts w:ascii="宋体" w:hAnsi="宋体"/>
          <w:color w:val="000000"/>
        </w:rPr>
        <w:t>点，到达目的地</w:t>
      </w:r>
      <w:r>
        <w:rPr>
          <w:rFonts w:ascii="Times New Roman" w:eastAsia="Times New Roman" w:hAnsi="Times New Roman" w:cs="Times New Roman"/>
          <w:color w:val="000000"/>
        </w:rPr>
        <w:t>-</w:t>
      </w:r>
      <w:r>
        <w:rPr>
          <w:rFonts w:ascii="宋体" w:hAnsi="宋体"/>
          <w:color w:val="000000"/>
        </w:rPr>
        <w:t>南方地区，只见朋友穿一件薄外套迎接，此时当地气温为</w:t>
      </w:r>
      <w:r>
        <w:rPr>
          <w:rFonts w:ascii="Times New Roman" w:eastAsia="Times New Roman" w:hAnsi="Times New Roman" w:cs="Times New Roman"/>
          <w:color w:val="000000"/>
        </w:rPr>
        <w:t>11</w:t>
      </w:r>
      <w:r>
        <w:rPr>
          <w:rFonts w:ascii="宋体" w:hAnsi="宋体"/>
          <w:color w:val="000000"/>
        </w:rPr>
        <w:t>℃。两地的温差较大，原因是冬季我国南北气温差异大，是纬度因素造成的。</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）北京属于温带季风气候，气候特点是夏季高温多雨，冬季寒冷干燥；我国南方地区与北方地区的分界线是秦岭、淮河一线，南方地区的东南丘陵属于亚热带季风气候，冬季温和少雨。</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根据中国地形图可知，北方地区东部的地形以平原为主，出发地是华北平原，南方地区东部的地形也以平原和丘陵为主；北方各等级公路纵横交错，四通八达，尤其是高速公路又直又长；南方的高速公路多桥梁和隧道，因为这里河网稠密，其中长江中下游平原有“鱼米之乡”之称。</w:t>
      </w:r>
    </w:p>
    <w:p w:rsidR="00D97F5E" w:rsidRDefault="00D97F5E">
      <w:pPr>
        <w:spacing w:line="360" w:lineRule="auto"/>
        <w:jc w:val="left"/>
        <w:textAlignment w:val="center"/>
        <w:rPr>
          <w:rFonts w:ascii="宋体" w:hAnsi="宋体"/>
          <w:color w:val="000000"/>
        </w:rPr>
      </w:pPr>
      <w:r>
        <w:rPr>
          <w:color w:val="000000"/>
        </w:rPr>
        <w:t>【点睛】</w:t>
      </w:r>
      <w:r>
        <w:rPr>
          <w:rFonts w:ascii="宋体" w:hAnsi="宋体"/>
          <w:color w:val="000000"/>
        </w:rPr>
        <w:t>本题考查南北方地区的气候和地形差异，对比分析解答即可。</w:t>
      </w:r>
    </w:p>
    <w:p w:rsidR="00D97F5E" w:rsidRDefault="00D97F5E">
      <w:pPr>
        <w:spacing w:line="360" w:lineRule="auto"/>
        <w:jc w:val="left"/>
        <w:textAlignment w:val="center"/>
        <w:rPr>
          <w:rFonts w:ascii="宋体" w:hAnsi="宋体"/>
          <w:color w:val="000000"/>
        </w:rPr>
      </w:pPr>
      <w:r>
        <w:rPr>
          <w:color w:val="000000"/>
        </w:rPr>
        <w:t>27.</w:t>
      </w:r>
      <w:r>
        <w:rPr>
          <w:rFonts w:ascii="宋体" w:hAnsi="宋体"/>
          <w:color w:val="000000"/>
        </w:rPr>
        <w:t>读图、回答下列问题。</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【魅力中国之幅员辽阔】</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《歌唱祖国》中唱道：“……越过高山，越过平原，跨过奔腾的黄河长江，宽广美丽的土地，是我们亲爱的家乡……”家住上海的小明同学准备在暑假游览祖国的大好河山，他设计了四条游览路线（如图）。</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2872740" cy="2191385"/>
            <wp:effectExtent l="0" t="0" r="0"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740" cy="219138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（1）出发地所处的干湿区是______，①②③④四条游览路线中，穿过不同干湿地区数量最多的是_______，这条线路充分体现出我国降水的空间分布规律是_______。</w:t>
      </w:r>
    </w:p>
    <w:p w:rsidR="00D97F5E" w:rsidRDefault="00D97F5E">
      <w:pPr>
        <w:spacing w:line="360" w:lineRule="auto"/>
        <w:jc w:val="left"/>
        <w:textAlignment w:val="center"/>
        <w:rPr>
          <w:rFonts w:ascii="宋体" w:hAnsi="宋体"/>
          <w:color w:val="000000"/>
        </w:rPr>
      </w:pPr>
      <w:r>
        <w:rPr>
          <w:rFonts w:ascii="宋体" w:hAnsi="宋体"/>
          <w:color w:val="000000"/>
        </w:rPr>
        <w:t>（2）路线①终点的地形以______（类型）为主，路线④途径的平原为_______。路线②终点所在省级行政单位的行政中心是_______。</w:t>
      </w:r>
    </w:p>
    <w:p w:rsidR="00D97F5E" w:rsidRDefault="00D97F5E">
      <w:pPr>
        <w:spacing w:line="360" w:lineRule="auto"/>
        <w:jc w:val="left"/>
        <w:textAlignment w:val="center"/>
        <w:rPr>
          <w:rFonts w:ascii="宋体" w:hAnsi="宋体"/>
          <w:color w:val="000000"/>
        </w:rPr>
      </w:pPr>
      <w:r>
        <w:rPr>
          <w:rFonts w:ascii="宋体" w:hAnsi="宋体"/>
          <w:color w:val="000000"/>
        </w:rPr>
        <w:t>（3）路线③终点可见的民族主要为_______，在该区域旅游遇到的困难可能是_______，简单解释原因并提出解决方法________。</w:t>
      </w:r>
    </w:p>
    <w:p w:rsidR="00D97F5E" w:rsidRDefault="00D97F5E">
      <w:pPr>
        <w:spacing w:line="360" w:lineRule="auto"/>
        <w:jc w:val="left"/>
        <w:textAlignment w:val="center"/>
        <w:rPr>
          <w:rFonts w:ascii="宋体" w:hAnsi="宋体"/>
          <w:color w:val="000000"/>
        </w:rPr>
      </w:pPr>
      <w:r>
        <w:rPr>
          <w:rFonts w:ascii="宋体" w:hAnsi="宋体"/>
          <w:color w:val="000000"/>
        </w:rPr>
        <w:t>（4）《歌唱祖国》中“宽广美丽的土地”的“宽广”指的是______。</w:t>
      </w:r>
    </w:p>
    <w:p w:rsidR="00D97F5E" w:rsidRDefault="00D97F5E">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湿润区</w:t>
      </w:r>
      <w:r>
        <w:rPr>
          <w:color w:val="000000"/>
        </w:rPr>
        <w:t xml:space="preserve">    (2). </w:t>
      </w:r>
      <w:r>
        <w:rPr>
          <w:rFonts w:ascii="宋体" w:hAnsi="宋体"/>
          <w:color w:val="000000"/>
        </w:rPr>
        <w:t>②</w:t>
      </w:r>
      <w:r>
        <w:rPr>
          <w:color w:val="000000"/>
        </w:rPr>
        <w:t xml:space="preserve">    (3). </w:t>
      </w:r>
      <w:r>
        <w:rPr>
          <w:rFonts w:ascii="宋体" w:hAnsi="宋体"/>
          <w:color w:val="000000"/>
        </w:rPr>
        <w:t>从东南（沿海）向西北（内陆）逐渐减少</w:t>
      </w:r>
      <w:r>
        <w:rPr>
          <w:color w:val="000000"/>
        </w:rPr>
        <w:t xml:space="preserve">    (4). </w:t>
      </w:r>
      <w:r>
        <w:rPr>
          <w:rFonts w:ascii="宋体" w:hAnsi="宋体"/>
          <w:color w:val="000000"/>
        </w:rPr>
        <w:t>平原</w:t>
      </w:r>
      <w:r>
        <w:rPr>
          <w:color w:val="000000"/>
        </w:rPr>
        <w:t xml:space="preserve">    (5). </w:t>
      </w:r>
      <w:r>
        <w:rPr>
          <w:rFonts w:ascii="宋体" w:hAnsi="宋体"/>
          <w:color w:val="000000"/>
        </w:rPr>
        <w:t>长江中下游平原</w:t>
      </w:r>
      <w:r>
        <w:rPr>
          <w:color w:val="000000"/>
        </w:rPr>
        <w:t xml:space="preserve">    (6). </w:t>
      </w:r>
      <w:r>
        <w:rPr>
          <w:rFonts w:ascii="宋体" w:hAnsi="宋体"/>
          <w:color w:val="000000"/>
        </w:rPr>
        <w:t>乌鲁木齐</w:t>
      </w:r>
      <w:r>
        <w:rPr>
          <w:color w:val="000000"/>
        </w:rPr>
        <w:t xml:space="preserve">    (7). </w:t>
      </w:r>
      <w:r>
        <w:rPr>
          <w:rFonts w:ascii="宋体" w:hAnsi="宋体"/>
          <w:color w:val="000000"/>
        </w:rPr>
        <w:t>藏族</w:t>
      </w:r>
      <w:r>
        <w:rPr>
          <w:color w:val="000000"/>
        </w:rPr>
        <w:t xml:space="preserve">    (8). </w:t>
      </w:r>
      <w:r>
        <w:rPr>
          <w:rFonts w:ascii="宋体" w:hAnsi="宋体"/>
          <w:color w:val="000000"/>
        </w:rPr>
        <w:t>如：寒冷；青藏高原海拔高，气温低</w:t>
      </w:r>
      <w:r>
        <w:rPr>
          <w:color w:val="000000"/>
        </w:rPr>
        <w:t xml:space="preserve">    (9). </w:t>
      </w:r>
      <w:r>
        <w:rPr>
          <w:rFonts w:ascii="宋体" w:hAnsi="宋体"/>
          <w:color w:val="000000"/>
        </w:rPr>
        <w:t>带保暖衣服（缺氧；青藏高原海拔高，空气稀薄，带氧气袋）</w:t>
      </w:r>
      <w:r>
        <w:rPr>
          <w:color w:val="000000"/>
        </w:rPr>
        <w:t xml:space="preserve">    (10). </w:t>
      </w:r>
      <w:r>
        <w:rPr>
          <w:rFonts w:ascii="宋体" w:hAnsi="宋体"/>
          <w:color w:val="000000"/>
        </w:rPr>
        <w:t>中国陆地面积大约960万平方千米，居世界第三位、中国南北东西跨度大</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rFonts w:ascii="宋体" w:hAnsi="宋体"/>
          <w:color w:val="000000"/>
        </w:rPr>
      </w:pPr>
      <w:r>
        <w:rPr>
          <w:rFonts w:ascii="宋体" w:hAnsi="宋体"/>
          <w:color w:val="000000"/>
        </w:rPr>
        <w:t>根据上海位于湿润区，读图可得，②线依次穿过湿润区、半湿润区、半干旱地区和干旱地区，我国降水从东南沿海向西北内陆逐渐减少；路线①终点位于东北平原，路线④途径的平原为长江中下游平原。路线②终点所在省级行政单位是新疆维吾尔自治区，进行分析解答。</w:t>
      </w:r>
    </w:p>
    <w:p w:rsidR="00D97F5E" w:rsidRDefault="00D97F5E">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上海位于湿润区，①②③④四条游览路线中，穿过不同干湿地区数量最多的是②，该线依次穿过湿润区、半湿润区、半干旱地区和干旱地区，这条线路充分体现出我国降水的空间分布规律是从东南沿海向西北内陆逐渐减少。</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）路线①终点位于东北平原，是我国面积最大的平原；路线④途径的平原为长江中下游平原。路线②终点所在省级行政单位是新疆维吾尔自治区，其行政中心是乌鲁木齐。</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）路线③终点位于西藏自治区，该省区民族主要为藏族，在该区域旅游遇到的困难可能是缺氧，青藏高原海拔高，空气稀薄，带氧气袋可以缓解缺氧问题。</w:t>
      </w:r>
    </w:p>
    <w:p w:rsidR="00D97F5E" w:rsidRDefault="00D97F5E">
      <w:pPr>
        <w:spacing w:line="360" w:lineRule="auto"/>
        <w:jc w:val="left"/>
        <w:textAlignment w:val="center"/>
        <w:rPr>
          <w:rFonts w:ascii="宋体" w:hAnsi="宋体"/>
          <w:color w:val="000000"/>
        </w:rPr>
      </w:pPr>
      <w:r>
        <w:rPr>
          <w:rFonts w:ascii="宋体" w:hAnsi="宋体"/>
          <w:color w:val="000000"/>
        </w:rPr>
        <w:lastRenderedPageBreak/>
        <w:t>（</w:t>
      </w:r>
      <w:r>
        <w:rPr>
          <w:rFonts w:ascii="Times New Roman" w:eastAsia="Times New Roman" w:hAnsi="Times New Roman" w:cs="Times New Roman"/>
          <w:color w:val="000000"/>
        </w:rPr>
        <w:t>4</w:t>
      </w:r>
      <w:r>
        <w:rPr>
          <w:rFonts w:ascii="宋体" w:hAnsi="宋体"/>
          <w:color w:val="000000"/>
        </w:rPr>
        <w:t>）《歌唱祖国》中“宽广美丽的土地”的“宽广”指的是：中国陆地面积大约</w:t>
      </w:r>
      <w:r>
        <w:rPr>
          <w:rFonts w:ascii="Times New Roman" w:eastAsia="Times New Roman" w:hAnsi="Times New Roman" w:cs="Times New Roman"/>
          <w:color w:val="000000"/>
        </w:rPr>
        <w:t>960</w:t>
      </w:r>
      <w:r>
        <w:rPr>
          <w:rFonts w:ascii="宋体" w:hAnsi="宋体"/>
          <w:color w:val="000000"/>
        </w:rPr>
        <w:t>万平方千米，居世界第三位、中国南北东西跨度大。</w:t>
      </w:r>
    </w:p>
    <w:p w:rsidR="00D97F5E" w:rsidRDefault="00D97F5E">
      <w:pPr>
        <w:spacing w:line="360" w:lineRule="auto"/>
        <w:jc w:val="left"/>
        <w:textAlignment w:val="center"/>
        <w:rPr>
          <w:rFonts w:ascii="宋体" w:hAnsi="宋体"/>
          <w:color w:val="000000"/>
        </w:rPr>
      </w:pPr>
      <w:r>
        <w:rPr>
          <w:color w:val="000000"/>
        </w:rPr>
        <w:t>【点睛】</w:t>
      </w:r>
      <w:r>
        <w:rPr>
          <w:rFonts w:ascii="宋体" w:hAnsi="宋体"/>
          <w:color w:val="000000"/>
        </w:rPr>
        <w:t>本题考查我国干湿地区的划分及我国不同地形区的分布和特点等。</w:t>
      </w:r>
    </w:p>
    <w:p w:rsidR="00D97F5E" w:rsidRDefault="00D97F5E">
      <w:pPr>
        <w:spacing w:line="360" w:lineRule="auto"/>
        <w:jc w:val="left"/>
        <w:textAlignment w:val="center"/>
        <w:rPr>
          <w:rFonts w:ascii="宋体" w:hAnsi="宋体"/>
          <w:color w:val="000000"/>
        </w:rPr>
      </w:pPr>
      <w:r>
        <w:rPr>
          <w:color w:val="000000"/>
        </w:rPr>
        <w:t>28.</w:t>
      </w:r>
      <w:r>
        <w:rPr>
          <w:rFonts w:ascii="宋体" w:hAnsi="宋体"/>
          <w:color w:val="000000"/>
        </w:rPr>
        <w:t>读图“黄河干流沿河纵剖面图及各河段干流长度示意图”，回答下列问题。</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【魅力中国之母亲河】</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3761105" cy="2113280"/>
            <wp:effectExtent l="0" t="0" r="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1105" cy="211328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（1）读图可知，诗句“黄河远上白云间”中的“白云间”是指黄河发源地_______（山峰）；古诗有云“黄河落天走东海”，后因其多次改道现注入_______海。</w:t>
      </w:r>
    </w:p>
    <w:p w:rsidR="00D97F5E" w:rsidRDefault="00D97F5E">
      <w:pPr>
        <w:spacing w:line="360" w:lineRule="auto"/>
        <w:jc w:val="left"/>
        <w:textAlignment w:val="center"/>
        <w:rPr>
          <w:rFonts w:ascii="宋体" w:hAnsi="宋体"/>
          <w:color w:val="000000"/>
        </w:rPr>
      </w:pPr>
      <w:r>
        <w:rPr>
          <w:rFonts w:ascii="宋体" w:hAnsi="宋体"/>
          <w:color w:val="000000"/>
        </w:rPr>
        <w:t>（2）据图判断：黄河中游突出的特点是______。上游与中游的分界点是________。</w:t>
      </w:r>
    </w:p>
    <w:p w:rsidR="00D97F5E" w:rsidRDefault="00D97F5E">
      <w:pPr>
        <w:spacing w:line="360" w:lineRule="auto"/>
        <w:jc w:val="left"/>
        <w:textAlignment w:val="center"/>
        <w:rPr>
          <w:rFonts w:ascii="宋体" w:hAnsi="宋体"/>
          <w:color w:val="000000"/>
        </w:rPr>
      </w:pPr>
      <w:r>
        <w:rPr>
          <w:rFonts w:ascii="宋体" w:hAnsi="宋体"/>
          <w:color w:val="000000"/>
        </w:rPr>
        <w:t>（3）黄河干流水电站主要集中在河流的________（上/中下）游，运用资料说明这里水能资源丰富的主要原因是_______、________。</w:t>
      </w:r>
    </w:p>
    <w:p w:rsidR="00D97F5E" w:rsidRDefault="00D97F5E">
      <w:pPr>
        <w:spacing w:line="360" w:lineRule="auto"/>
        <w:jc w:val="left"/>
        <w:textAlignment w:val="center"/>
        <w:rPr>
          <w:rFonts w:ascii="宋体" w:hAnsi="宋体"/>
          <w:color w:val="000000"/>
        </w:rPr>
      </w:pPr>
      <w:r>
        <w:rPr>
          <w:rFonts w:ascii="宋体" w:hAnsi="宋体"/>
          <w:color w:val="000000"/>
        </w:rPr>
        <w:t>（4）请选择代表下列内容的序号填入方框中完成“黄河忧患”形成的知识结构图（每框限选一个字母）。</w:t>
      </w:r>
    </w:p>
    <w:p w:rsidR="00D97F5E" w:rsidRDefault="00D97F5E">
      <w:pPr>
        <w:spacing w:line="360" w:lineRule="auto"/>
        <w:jc w:val="left"/>
        <w:textAlignment w:val="center"/>
        <w:rPr>
          <w:rFonts w:ascii="宋体" w:hAnsi="宋体"/>
          <w:color w:val="000000"/>
        </w:rPr>
      </w:pPr>
      <w:r>
        <w:rPr>
          <w:rFonts w:ascii="宋体" w:hAnsi="宋体"/>
          <w:color w:val="000000"/>
        </w:rPr>
        <w:t>A．泥沙淤积    B．围湖造田    C．夏季多暴雨    D．河道弯曲    E．地势低平</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3994150" cy="888365"/>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150" cy="888365"/>
                    </a:xfrm>
                    <a:prstGeom prst="rect">
                      <a:avLst/>
                    </a:prstGeom>
                    <a:noFill/>
                    <a:ln>
                      <a:noFill/>
                    </a:ln>
                  </pic:spPr>
                </pic:pic>
              </a:graphicData>
            </a:graphic>
          </wp:inline>
        </w:drawing>
      </w:r>
    </w:p>
    <w:p w:rsidR="00D97F5E" w:rsidRDefault="00D97F5E">
      <w:pPr>
        <w:spacing w:line="360" w:lineRule="auto"/>
        <w:textAlignment w:val="center"/>
        <w:rPr>
          <w:rFonts w:ascii="Times New Roman" w:eastAsia="Times New Roman" w:hAnsi="Times New Roman" w:cs="Times New Roman"/>
          <w:color w:val="000000"/>
        </w:rPr>
      </w:pPr>
      <w:r>
        <w:rPr>
          <w:color w:val="2E75B6"/>
        </w:rPr>
        <w:t>【答案】</w:t>
      </w:r>
      <w:r>
        <w:rPr>
          <w:rFonts w:ascii="宋体" w:hAnsi="宋体"/>
          <w:color w:val="000000"/>
        </w:rPr>
        <w:t>（1）雅拉达泽；渤；</w:t>
      </w:r>
      <w:r>
        <w:rPr>
          <w:rFonts w:ascii="Times New Roman" w:eastAsia="Times New Roman" w:hAnsi="Times New Roman" w:cs="Times New Roman"/>
          <w:color w:val="000000"/>
        </w:rPr>
        <w:t xml:space="preserve">    </w:t>
      </w:r>
    </w:p>
    <w:p w:rsidR="00D97F5E" w:rsidRDefault="00D97F5E">
      <w:pPr>
        <w:spacing w:line="360" w:lineRule="auto"/>
        <w:jc w:val="left"/>
        <w:textAlignment w:val="center"/>
        <w:rPr>
          <w:rFonts w:ascii="宋体" w:hAnsi="宋体"/>
          <w:color w:val="000000"/>
        </w:rPr>
      </w:pPr>
      <w:r>
        <w:rPr>
          <w:rFonts w:ascii="宋体" w:hAnsi="宋体"/>
          <w:color w:val="000000"/>
        </w:rPr>
        <w:t>（2）含沙量大；河口镇；</w:t>
      </w:r>
    </w:p>
    <w:p w:rsidR="00D97F5E" w:rsidRDefault="00D97F5E">
      <w:pPr>
        <w:spacing w:line="360" w:lineRule="auto"/>
        <w:jc w:val="left"/>
        <w:textAlignment w:val="center"/>
        <w:rPr>
          <w:rFonts w:ascii="宋体" w:hAnsi="宋体"/>
          <w:color w:val="000000"/>
        </w:rPr>
      </w:pPr>
      <w:r>
        <w:rPr>
          <w:rFonts w:ascii="宋体" w:hAnsi="宋体"/>
          <w:color w:val="000000"/>
        </w:rPr>
        <w:t>（3）上；上游水量占全河的54%，河流水量较大；上游落差约3800米，落差大/地处阶梯交界处水流落差大；</w:t>
      </w:r>
    </w:p>
    <w:p w:rsidR="00D97F5E" w:rsidRDefault="00D97F5E">
      <w:pPr>
        <w:spacing w:line="360" w:lineRule="auto"/>
        <w:jc w:val="left"/>
        <w:textAlignment w:val="center"/>
        <w:rPr>
          <w:rFonts w:ascii="宋体" w:hAnsi="宋体"/>
          <w:color w:val="000000"/>
        </w:rPr>
      </w:pPr>
      <w:r>
        <w:rPr>
          <w:rFonts w:ascii="宋体" w:hAnsi="宋体"/>
          <w:color w:val="000000"/>
        </w:rPr>
        <w:t>（4）C；E；A</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rFonts w:ascii="宋体" w:hAnsi="宋体"/>
          <w:color w:val="000000"/>
        </w:rPr>
      </w:pPr>
      <w:r>
        <w:rPr>
          <w:rFonts w:ascii="宋体" w:hAnsi="宋体"/>
          <w:color w:val="000000"/>
        </w:rPr>
        <w:lastRenderedPageBreak/>
        <w:t>根据黄河发源于巴颜喀拉山，注入渤海，黄河上中下游的分界点城市分别是河口和桃花峪。黄河中游流经黄土高原，由于水土流失严重，河流含沙量大增，黄河下游游荡在华北平原上，河床宽坦，水流缓慢，泥沙大量淤积，使河床平均高出两岸地面</w:t>
      </w:r>
      <w:r>
        <w:rPr>
          <w:rFonts w:ascii="Times New Roman" w:eastAsia="Times New Roman" w:hAnsi="Times New Roman" w:cs="Times New Roman"/>
          <w:color w:val="000000"/>
        </w:rPr>
        <w:t>4</w:t>
      </w:r>
      <w:r>
        <w:rPr>
          <w:rFonts w:ascii="宋体" w:hAnsi="宋体"/>
          <w:color w:val="000000"/>
        </w:rPr>
        <w:t>～</w:t>
      </w:r>
      <w:r>
        <w:rPr>
          <w:rFonts w:ascii="Times New Roman" w:eastAsia="Times New Roman" w:hAnsi="Times New Roman" w:cs="Times New Roman"/>
          <w:color w:val="000000"/>
        </w:rPr>
        <w:t>5</w:t>
      </w:r>
      <w:r>
        <w:rPr>
          <w:rFonts w:ascii="宋体" w:hAnsi="宋体"/>
          <w:color w:val="000000"/>
        </w:rPr>
        <w:t>米，成为举世闻名的“地上河”，进行分析解答。</w:t>
      </w:r>
    </w:p>
    <w:p w:rsidR="00D97F5E" w:rsidRDefault="00D97F5E">
      <w:pPr>
        <w:spacing w:line="360" w:lineRule="auto"/>
        <w:jc w:val="left"/>
        <w:textAlignment w:val="center"/>
        <w:rPr>
          <w:color w:val="000000"/>
        </w:rPr>
      </w:pPr>
      <w:r>
        <w:rPr>
          <w:color w:val="000000"/>
        </w:rPr>
        <w:t>【详解】</w:t>
      </w:r>
    </w:p>
    <w:p w:rsidR="00D97F5E" w:rsidRDefault="00D97F5E">
      <w:pPr>
        <w:spacing w:line="360" w:lineRule="auto"/>
        <w:jc w:val="left"/>
        <w:textAlignment w:val="center"/>
        <w:rPr>
          <w:rFonts w:ascii="宋体" w:hAnsi="宋体"/>
          <w:color w:val="000000"/>
        </w:rPr>
      </w:pPr>
      <w:r>
        <w:rPr>
          <w:rFonts w:ascii="宋体" w:hAnsi="宋体"/>
          <w:color w:val="000000"/>
        </w:rPr>
        <w:t>读图分析可知：</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）诗句“黄河远上白云间”中的“白云间”是指黄河发源地雅拉达泽峰；古诗有云“黄河落天走东海”，后因其多次改道现注入渤海。</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）黄河中游突出的特点是含沙量大，流经了水土流失严重的黄土高原；上游与中游的分界点是内蒙古的河口镇。</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）黄河干流水电站主要集中在河流的上游，这里水能资源丰富的主要原因是上游水量占全河的</w:t>
      </w:r>
      <w:r>
        <w:rPr>
          <w:rFonts w:ascii="Times New Roman" w:eastAsia="Times New Roman" w:hAnsi="Times New Roman" w:cs="Times New Roman"/>
          <w:color w:val="000000"/>
        </w:rPr>
        <w:t>54%</w:t>
      </w:r>
      <w:r>
        <w:rPr>
          <w:rFonts w:ascii="宋体" w:hAnsi="宋体"/>
          <w:color w:val="000000"/>
        </w:rPr>
        <w:t>，河流水量较大；上游落差约</w:t>
      </w:r>
      <w:r>
        <w:rPr>
          <w:rFonts w:ascii="Times New Roman" w:eastAsia="Times New Roman" w:hAnsi="Times New Roman" w:cs="Times New Roman"/>
          <w:color w:val="000000"/>
        </w:rPr>
        <w:t>3800</w:t>
      </w:r>
      <w:r>
        <w:rPr>
          <w:rFonts w:ascii="宋体" w:hAnsi="宋体"/>
          <w:color w:val="000000"/>
        </w:rPr>
        <w:t>米，落差大</w:t>
      </w:r>
      <w:r>
        <w:rPr>
          <w:rFonts w:ascii="Times New Roman" w:eastAsia="Times New Roman" w:hAnsi="Times New Roman" w:cs="Times New Roman"/>
          <w:color w:val="000000"/>
        </w:rPr>
        <w:t>/</w:t>
      </w:r>
      <w:r>
        <w:rPr>
          <w:rFonts w:ascii="宋体" w:hAnsi="宋体"/>
          <w:color w:val="000000"/>
        </w:rPr>
        <w:t>地处阶梯交界处水流落差大。</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）黄河中游流经黄土高原，该地形区土质疏松、植被破坏，夏季多暴雨，水土流失严重，下游进入华北平原，地形平坦，流速减慢，泥沙淤积，河床抬高，形成地上河。</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本题考查黄河水系图的相关知识点。</w:t>
      </w:r>
    </w:p>
    <w:p w:rsidR="00D97F5E" w:rsidRDefault="00D97F5E">
      <w:pPr>
        <w:spacing w:line="360" w:lineRule="auto"/>
        <w:jc w:val="left"/>
        <w:textAlignment w:val="center"/>
        <w:rPr>
          <w:rFonts w:ascii="宋体" w:hAnsi="宋体"/>
          <w:color w:val="000000"/>
        </w:rPr>
      </w:pPr>
      <w:r>
        <w:rPr>
          <w:color w:val="000000"/>
        </w:rPr>
        <w:t>29.</w:t>
      </w:r>
      <w:r>
        <w:rPr>
          <w:rFonts w:ascii="宋体" w:hAnsi="宋体"/>
          <w:color w:val="000000"/>
        </w:rPr>
        <w:t>阅读图文资料，回答下列问题</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【魅力中国之多彩贵州】</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在10月1日隆重举行的庆祝中华人民共和国成立70周年大会上，盛装亮相的“多彩贵州”彩车（图1）缓缓驶过天安门广场，吸引了全世界的日光。图2是贵州省简图。</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3683635" cy="2752090"/>
            <wp:effectExtent l="0" t="0" r="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275209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（1）读图1，描述贵州省的纬度位置_______，位于_______（低/中/高）纬度；从海陆位置上看，贵州属于_______（临海/内陆）省区。</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lastRenderedPageBreak/>
        <w:t>资料：“多彩贵州”彩车（图2）展示了贵州的发展变化和催人奋进的精神。贵州以前是一个比较偏远贫穷的省份。近几年，在党中央的领导下，取得了惊人的成就，感触最深的就是交通的变化，高铁，公路很多都走在了世界的前列。另一个从后发赶超的角度来说，大数据产业的高速发展、经济增速保持在全国前三，都不断鼓舞着贵州人民。</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3631565" cy="2277110"/>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1565" cy="227711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（2）贵州以前是一个比较偏远贫穷的省份，主要是由于其位于_______（地形区），地表崎岖不平，交通落后。</w:t>
      </w:r>
    </w:p>
    <w:p w:rsidR="00D97F5E" w:rsidRDefault="00D97F5E">
      <w:pPr>
        <w:spacing w:line="360" w:lineRule="auto"/>
        <w:jc w:val="left"/>
        <w:textAlignment w:val="center"/>
        <w:rPr>
          <w:rFonts w:ascii="宋体" w:hAnsi="宋体"/>
          <w:color w:val="000000"/>
        </w:rPr>
      </w:pPr>
      <w:r>
        <w:rPr>
          <w:rFonts w:ascii="宋体" w:hAnsi="宋体"/>
          <w:color w:val="000000"/>
        </w:rPr>
        <w:t>（3）大数据产业特点是高耗能，其成本将近50%是耗电，一部分是机柜本身的耗电，另一部分是空调散热的耗电。贵阳海拔为_______，年均温仅15℃，可减少机器设备散热消耗的电能。此外请结合资料分析贵州省是如何为大数据产业提供充足电力的_______.</w:t>
      </w:r>
    </w:p>
    <w:p w:rsidR="00D97F5E" w:rsidRDefault="00D97F5E">
      <w:pPr>
        <w:spacing w:line="360" w:lineRule="auto"/>
        <w:jc w:val="left"/>
        <w:textAlignment w:val="center"/>
        <w:rPr>
          <w:rFonts w:ascii="宋体" w:hAnsi="宋体"/>
          <w:color w:val="000000"/>
        </w:rPr>
      </w:pPr>
      <w:r>
        <w:rPr>
          <w:rFonts w:ascii="宋体" w:hAnsi="宋体"/>
          <w:color w:val="000000"/>
        </w:rPr>
        <w:t>（4）“多彩贵州”彩车（图2）以贵州天眼望远镜造型为主要形态，艺术化处理为镂空框格，形成圆形“取景框”，寓意贵州人民对团结、团圆，圆满美好生活的期待。“取景框”中，融入艺术化贵州山水元素、民族元素，并突出黄果树瀑布，增强彩车识别性，其中民族元素的代表是序号_______。</w:t>
      </w:r>
    </w:p>
    <w:p w:rsidR="00D97F5E" w:rsidRDefault="00D97F5E">
      <w:pPr>
        <w:spacing w:line="360" w:lineRule="auto"/>
        <w:jc w:val="left"/>
        <w:textAlignment w:val="center"/>
        <w:rPr>
          <w:rFonts w:ascii="宋体" w:hAnsi="宋体"/>
          <w:color w:val="000000"/>
        </w:rPr>
      </w:pPr>
      <w:r>
        <w:rPr>
          <w:rFonts w:ascii="宋体" w:hAnsi="宋体"/>
          <w:color w:val="000000"/>
        </w:rPr>
        <w:t>（5）贵州景点众多，其中_______是全国重点文物保护单位、红色旅游经典景区、爱国主义教育基地，体现了贵州发展始终坚持党的引领。</w:t>
      </w:r>
    </w:p>
    <w:p w:rsidR="00D97F5E" w:rsidRDefault="00D97F5E">
      <w:pPr>
        <w:spacing w:line="360" w:lineRule="auto"/>
        <w:jc w:val="left"/>
        <w:textAlignment w:val="center"/>
        <w:rPr>
          <w:rFonts w:ascii="宋体" w:hAnsi="宋体"/>
          <w:color w:val="000000"/>
        </w:rPr>
      </w:pPr>
      <w:r>
        <w:rPr>
          <w:rFonts w:ascii="宋体" w:hAnsi="宋体"/>
          <w:color w:val="000000"/>
        </w:rPr>
        <w:t>（6）下文为贵州的相关资料，其中有些错误表述，结合图1，从中挑出两处并将原文抄在横线上。</w:t>
      </w:r>
    </w:p>
    <w:p w:rsidR="00D97F5E" w:rsidRDefault="004013E8">
      <w:pPr>
        <w:spacing w:line="360" w:lineRule="auto"/>
        <w:jc w:val="left"/>
        <w:textAlignment w:val="center"/>
        <w:rPr>
          <w:color w:val="000000"/>
        </w:rPr>
      </w:pPr>
      <w:r>
        <w:rPr>
          <w:rFonts w:ascii="宋体" w:hAnsi="宋体"/>
          <w:noProof/>
          <w:color w:val="000000"/>
        </w:rPr>
        <w:drawing>
          <wp:inline distT="0" distB="0" distL="0" distR="0">
            <wp:extent cx="5891530" cy="1078230"/>
            <wp:effectExtent l="0" t="0" r="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1078230"/>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错误1：______，错误2：______</w:t>
      </w:r>
    </w:p>
    <w:p w:rsidR="00D97F5E" w:rsidRDefault="00D97F5E">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24°N-29°N</w:t>
      </w:r>
      <w:r>
        <w:rPr>
          <w:color w:val="000000"/>
        </w:rPr>
        <w:t xml:space="preserve">    (2). </w:t>
      </w:r>
      <w:r>
        <w:rPr>
          <w:rFonts w:ascii="宋体" w:hAnsi="宋体"/>
          <w:color w:val="000000"/>
        </w:rPr>
        <w:t>低</w:t>
      </w:r>
      <w:r>
        <w:rPr>
          <w:color w:val="000000"/>
        </w:rPr>
        <w:t xml:space="preserve">    (3). </w:t>
      </w:r>
      <w:r>
        <w:rPr>
          <w:rFonts w:ascii="宋体" w:hAnsi="宋体"/>
          <w:color w:val="000000"/>
        </w:rPr>
        <w:t>内陆</w:t>
      </w:r>
      <w:r>
        <w:rPr>
          <w:color w:val="000000"/>
        </w:rPr>
        <w:t xml:space="preserve">    (4). </w:t>
      </w:r>
      <w:r>
        <w:rPr>
          <w:rFonts w:ascii="宋体" w:hAnsi="宋体"/>
          <w:color w:val="000000"/>
        </w:rPr>
        <w:t>云贵高原</w:t>
      </w:r>
      <w:r>
        <w:rPr>
          <w:color w:val="000000"/>
        </w:rPr>
        <w:t xml:space="preserve">    (5). </w:t>
      </w:r>
      <w:r>
        <w:rPr>
          <w:rFonts w:ascii="宋体" w:hAnsi="宋体"/>
          <w:color w:val="000000"/>
        </w:rPr>
        <w:t>500-1000米</w:t>
      </w:r>
      <w:r>
        <w:rPr>
          <w:color w:val="000000"/>
        </w:rPr>
        <w:t xml:space="preserve">    (6). </w:t>
      </w:r>
      <w:r>
        <w:rPr>
          <w:rFonts w:ascii="宋体" w:hAnsi="宋体"/>
          <w:color w:val="000000"/>
        </w:rPr>
        <w:t>煤炭资源丰富火力发电/地表崎岖落差大，水能丰富建水电站</w:t>
      </w:r>
      <w:r>
        <w:rPr>
          <w:color w:val="000000"/>
        </w:rPr>
        <w:t xml:space="preserve">    (7). </w:t>
      </w:r>
      <w:r>
        <w:rPr>
          <w:rFonts w:ascii="宋体" w:hAnsi="宋体"/>
          <w:color w:val="000000"/>
        </w:rPr>
        <w:t>13</w:t>
      </w:r>
      <w:r>
        <w:rPr>
          <w:color w:val="000000"/>
        </w:rPr>
        <w:t xml:space="preserve">    (8). </w:t>
      </w:r>
      <w:r>
        <w:rPr>
          <w:rFonts w:ascii="宋体" w:hAnsi="宋体"/>
          <w:color w:val="000000"/>
        </w:rPr>
        <w:t>遵义会议会址</w:t>
      </w:r>
      <w:r>
        <w:rPr>
          <w:color w:val="000000"/>
        </w:rPr>
        <w:t xml:space="preserve">    (9). </w:t>
      </w:r>
      <w:r>
        <w:rPr>
          <w:rFonts w:ascii="宋体" w:hAnsi="宋体"/>
          <w:color w:val="000000"/>
        </w:rPr>
        <w:t>错误1：贵州省地势东高西低    错误2：河流多自东向西流</w:t>
      </w:r>
      <w:r>
        <w:rPr>
          <w:color w:val="000000"/>
        </w:rPr>
        <w:t xml:space="preserve">    (10). </w:t>
      </w:r>
      <w:r>
        <w:rPr>
          <w:rFonts w:ascii="宋体" w:hAnsi="宋体"/>
          <w:color w:val="000000"/>
        </w:rPr>
        <w:t>错误3：著名的楠木渡特大桥横跨沅江之上 错</w:t>
      </w:r>
      <w:r>
        <w:rPr>
          <w:rFonts w:ascii="宋体" w:hAnsi="宋体"/>
          <w:color w:val="000000"/>
        </w:rPr>
        <w:lastRenderedPageBreak/>
        <w:t>误4：贵州气候全年高温多雨</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rFonts w:ascii="宋体" w:hAnsi="宋体"/>
          <w:color w:val="000000"/>
        </w:rPr>
      </w:pPr>
      <w:r>
        <w:rPr>
          <w:rFonts w:ascii="宋体" w:hAnsi="宋体"/>
          <w:color w:val="000000"/>
        </w:rPr>
        <w:t>贵州省地处云贵高原东部，以高原为主，是我国石灰岩大面积分布、喀斯特地貌广泛发育的地区，是我国少数民族集中分布的地区。</w:t>
      </w:r>
    </w:p>
    <w:p w:rsidR="00D97F5E" w:rsidRDefault="00D97F5E">
      <w:pPr>
        <w:spacing w:line="360" w:lineRule="auto"/>
        <w:jc w:val="left"/>
        <w:textAlignment w:val="center"/>
        <w:rPr>
          <w:color w:val="000000"/>
        </w:rPr>
      </w:pPr>
      <w:r>
        <w:rPr>
          <w:color w:val="000000"/>
        </w:rPr>
        <w:t>【详解】</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）本题考查学生读图分析能力，据图可知贵州位于</w:t>
      </w:r>
      <w:r>
        <w:rPr>
          <w:rFonts w:ascii="Times New Roman" w:eastAsia="Times New Roman" w:hAnsi="Times New Roman" w:cs="Times New Roman"/>
          <w:color w:val="000000"/>
        </w:rPr>
        <w:t>24</w:t>
      </w:r>
      <w:r>
        <w:rPr>
          <w:rFonts w:ascii="宋体" w:hAnsi="宋体"/>
          <w:color w:val="000000"/>
        </w:rPr>
        <w:t>°</w:t>
      </w:r>
      <w:r>
        <w:rPr>
          <w:rFonts w:ascii="Times New Roman" w:eastAsia="Times New Roman" w:hAnsi="Times New Roman" w:cs="Times New Roman"/>
          <w:color w:val="000000"/>
        </w:rPr>
        <w:t>N</w:t>
      </w:r>
      <w:r>
        <w:rPr>
          <w:rFonts w:ascii="宋体" w:hAnsi="宋体"/>
          <w:color w:val="000000"/>
        </w:rPr>
        <w:t>至</w:t>
      </w:r>
      <w:r>
        <w:rPr>
          <w:rFonts w:ascii="Times New Roman" w:eastAsia="Times New Roman" w:hAnsi="Times New Roman" w:cs="Times New Roman"/>
          <w:color w:val="000000"/>
        </w:rPr>
        <w:t>29</w:t>
      </w:r>
      <w:r>
        <w:rPr>
          <w:rFonts w:ascii="宋体" w:hAnsi="宋体"/>
          <w:color w:val="000000"/>
        </w:rPr>
        <w:t>°</w:t>
      </w:r>
      <w:r>
        <w:rPr>
          <w:rFonts w:ascii="Times New Roman" w:eastAsia="Times New Roman" w:hAnsi="Times New Roman" w:cs="Times New Roman"/>
          <w:color w:val="000000"/>
        </w:rPr>
        <w:t>N</w:t>
      </w:r>
      <w:r>
        <w:rPr>
          <w:rFonts w:ascii="宋体" w:hAnsi="宋体"/>
          <w:color w:val="000000"/>
        </w:rPr>
        <w:t>之间，位于低纬度地区（</w:t>
      </w:r>
      <w:r>
        <w:rPr>
          <w:rFonts w:ascii="Times New Roman" w:eastAsia="Times New Roman" w:hAnsi="Times New Roman" w:cs="Times New Roman"/>
          <w:color w:val="000000"/>
        </w:rPr>
        <w:t>0-30</w:t>
      </w:r>
      <w:r>
        <w:rPr>
          <w:rFonts w:ascii="宋体" w:hAnsi="宋体"/>
          <w:color w:val="000000"/>
        </w:rPr>
        <w:t>°为低纬度、</w:t>
      </w:r>
      <w:r>
        <w:rPr>
          <w:rFonts w:ascii="Times New Roman" w:eastAsia="Times New Roman" w:hAnsi="Times New Roman" w:cs="Times New Roman"/>
          <w:color w:val="000000"/>
        </w:rPr>
        <w:t>30-60</w:t>
      </w:r>
      <w:r>
        <w:rPr>
          <w:rFonts w:ascii="宋体" w:hAnsi="宋体"/>
          <w:color w:val="000000"/>
        </w:rPr>
        <w:t>°为中纬度，</w:t>
      </w:r>
      <w:r>
        <w:rPr>
          <w:rFonts w:ascii="Times New Roman" w:eastAsia="Times New Roman" w:hAnsi="Times New Roman" w:cs="Times New Roman"/>
          <w:color w:val="000000"/>
        </w:rPr>
        <w:t>60-90</w:t>
      </w:r>
      <w:r>
        <w:rPr>
          <w:rFonts w:ascii="宋体" w:hAnsi="宋体"/>
          <w:color w:val="000000"/>
        </w:rPr>
        <w:t>°为高纬度）；从海陆位置看，贵州属于内陆省区。</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）结合所学知识，贵州位于云贵高原地区，地形崎岖，喀斯特地貌发育众多，交通落后。</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）本题考查贵州为大数据发展提供的优势，据图分析贵阳的海拔位于</w:t>
      </w:r>
      <w:r>
        <w:rPr>
          <w:rFonts w:ascii="Times New Roman" w:eastAsia="Times New Roman" w:hAnsi="Times New Roman" w:cs="Times New Roman"/>
          <w:color w:val="000000"/>
        </w:rPr>
        <w:t>500-1000</w:t>
      </w:r>
      <w:r>
        <w:rPr>
          <w:rFonts w:ascii="宋体" w:hAnsi="宋体"/>
          <w:color w:val="000000"/>
        </w:rPr>
        <w:t>米之间；且贵州煤炭资源丰富，可以发展火电，同时贵州位于亚热带季风气候区，降水充沛，河流径流量大，加上地表崎岖落差大，水能丰富，建水电站，进而为大数据产业发提供充足的电能。</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）结合所学知识进行判断，其中民族元素的代表是序号</w:t>
      </w:r>
      <w:r>
        <w:rPr>
          <w:rFonts w:ascii="Times New Roman" w:eastAsia="Times New Roman" w:hAnsi="Times New Roman" w:cs="Times New Roman"/>
          <w:color w:val="000000"/>
        </w:rPr>
        <w:t>13</w:t>
      </w:r>
      <w:r>
        <w:rPr>
          <w:rFonts w:ascii="宋体" w:hAnsi="宋体"/>
          <w:color w:val="000000"/>
        </w:rPr>
        <w:t>，侗族的风雨桥。</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5</w:t>
      </w:r>
      <w:r>
        <w:rPr>
          <w:rFonts w:ascii="宋体" w:hAnsi="宋体"/>
          <w:color w:val="000000"/>
        </w:rPr>
        <w:t>）贵州景点众多，其中</w:t>
      </w:r>
      <w:r>
        <w:rPr>
          <w:rFonts w:ascii="Times New Roman" w:eastAsia="Times New Roman" w:hAnsi="Times New Roman" w:cs="Times New Roman"/>
          <w:color w:val="000000"/>
        </w:rPr>
        <w:t xml:space="preserve"> </w:t>
      </w:r>
      <w:r>
        <w:rPr>
          <w:rFonts w:ascii="宋体" w:hAnsi="宋体"/>
          <w:color w:val="000000"/>
        </w:rPr>
        <w:t>遵义会议会址是全国重点文物保护单位、红色旅游经典景区、爱国主义教育基地，体现了贵州发展始终坚持党的引领。</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6</w:t>
      </w:r>
      <w:r>
        <w:rPr>
          <w:rFonts w:ascii="宋体" w:hAnsi="宋体"/>
          <w:color w:val="000000"/>
        </w:rPr>
        <w:t>）结合材料及图示信息进行判断，贵州的地势为西高东低，河流多自西向东流，因此错误</w:t>
      </w:r>
      <w:r>
        <w:rPr>
          <w:rFonts w:ascii="Times New Roman" w:eastAsia="Times New Roman" w:hAnsi="Times New Roman" w:cs="Times New Roman"/>
          <w:color w:val="000000"/>
        </w:rPr>
        <w:t>1</w:t>
      </w:r>
      <w:r>
        <w:rPr>
          <w:rFonts w:ascii="宋体" w:hAnsi="宋体"/>
          <w:color w:val="000000"/>
        </w:rPr>
        <w:t>：贵州省地势东高西低；</w:t>
      </w:r>
      <w:r>
        <w:rPr>
          <w:rFonts w:ascii="Times New Roman" w:eastAsia="Times New Roman" w:hAnsi="Times New Roman" w:cs="Times New Roman"/>
          <w:color w:val="000000"/>
        </w:rPr>
        <w:t xml:space="preserve"> </w:t>
      </w:r>
      <w:r>
        <w:rPr>
          <w:rFonts w:ascii="宋体" w:hAnsi="宋体"/>
          <w:color w:val="000000"/>
        </w:rPr>
        <w:t>错误</w:t>
      </w:r>
      <w:r>
        <w:rPr>
          <w:rFonts w:ascii="Times New Roman" w:eastAsia="Times New Roman" w:hAnsi="Times New Roman" w:cs="Times New Roman"/>
          <w:color w:val="000000"/>
        </w:rPr>
        <w:t>2</w:t>
      </w:r>
      <w:r>
        <w:rPr>
          <w:rFonts w:ascii="宋体" w:hAnsi="宋体"/>
          <w:color w:val="000000"/>
        </w:rPr>
        <w:t>：河流多自东向西流；错误</w:t>
      </w:r>
      <w:r>
        <w:rPr>
          <w:rFonts w:ascii="Times New Roman" w:eastAsia="Times New Roman" w:hAnsi="Times New Roman" w:cs="Times New Roman"/>
          <w:color w:val="000000"/>
        </w:rPr>
        <w:t>3</w:t>
      </w:r>
      <w:r>
        <w:rPr>
          <w:rFonts w:ascii="宋体" w:hAnsi="宋体"/>
          <w:color w:val="000000"/>
        </w:rPr>
        <w:t>：著名的楠木渡特大桥横跨沅江之上；错误</w:t>
      </w:r>
      <w:r>
        <w:rPr>
          <w:rFonts w:ascii="Times New Roman" w:eastAsia="Times New Roman" w:hAnsi="Times New Roman" w:cs="Times New Roman"/>
          <w:color w:val="000000"/>
        </w:rPr>
        <w:t>4</w:t>
      </w:r>
      <w:r>
        <w:rPr>
          <w:rFonts w:ascii="宋体" w:hAnsi="宋体"/>
          <w:color w:val="000000"/>
        </w:rPr>
        <w:t>：贵州气候全年高温多雨。</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本题考查贵州的区域地理特征，要求学生熟练掌握贵州的自然和人文地理特征。</w:t>
      </w:r>
    </w:p>
    <w:p w:rsidR="00D97F5E" w:rsidRDefault="00D97F5E">
      <w:pPr>
        <w:spacing w:line="360" w:lineRule="auto"/>
        <w:jc w:val="left"/>
        <w:textAlignment w:val="center"/>
        <w:rPr>
          <w:rFonts w:ascii="宋体" w:hAnsi="宋体"/>
          <w:color w:val="000000"/>
        </w:rPr>
      </w:pPr>
      <w:r>
        <w:rPr>
          <w:color w:val="000000"/>
        </w:rPr>
        <w:t>30.</w:t>
      </w:r>
      <w:r>
        <w:rPr>
          <w:rFonts w:ascii="宋体" w:hAnsi="宋体"/>
          <w:color w:val="000000"/>
        </w:rPr>
        <w:t>左图为延庆区及周边地图、右图为“世界园艺博览会中国馆清洁能源系统示意图”，阅读图文资料，回答下列问题。</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【魅力中国之世园会】</w:t>
      </w:r>
    </w:p>
    <w:p w:rsidR="00D97F5E" w:rsidRDefault="00D97F5E">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资料：2019年4月29日，以“绿色生活，美丽家园”为主题的世界园艺博览会在北京市延庆区盛大开幕，吸引了大量回内外游客。中国馆是世界园艺博览会里最大的建筑场馆，也是会“呼吸”有“生命”的绿色建筑。</w:t>
      </w:r>
    </w:p>
    <w:p w:rsidR="00D97F5E" w:rsidRDefault="004013E8">
      <w:pPr>
        <w:spacing w:line="360" w:lineRule="auto"/>
        <w:jc w:val="left"/>
        <w:textAlignment w:val="center"/>
        <w:rPr>
          <w:color w:val="000000"/>
        </w:rPr>
      </w:pPr>
      <w:r>
        <w:rPr>
          <w:rFonts w:ascii="宋体" w:hAnsi="宋体"/>
          <w:noProof/>
          <w:color w:val="000000"/>
        </w:rPr>
        <w:lastRenderedPageBreak/>
        <w:drawing>
          <wp:inline distT="0" distB="0" distL="0" distR="0">
            <wp:extent cx="4563110" cy="2682875"/>
            <wp:effectExtent l="0" t="0" r="0" b="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3110" cy="2682875"/>
                    </a:xfrm>
                    <a:prstGeom prst="rect">
                      <a:avLst/>
                    </a:prstGeom>
                    <a:noFill/>
                    <a:ln>
                      <a:noFill/>
                    </a:ln>
                  </pic:spPr>
                </pic:pic>
              </a:graphicData>
            </a:graphic>
          </wp:inline>
        </w:drawing>
      </w:r>
    </w:p>
    <w:p w:rsidR="00D97F5E" w:rsidRDefault="00D97F5E">
      <w:pPr>
        <w:spacing w:line="360" w:lineRule="auto"/>
        <w:jc w:val="left"/>
        <w:textAlignment w:val="center"/>
        <w:rPr>
          <w:rFonts w:ascii="宋体" w:hAnsi="宋体"/>
          <w:color w:val="000000"/>
        </w:rPr>
      </w:pPr>
      <w:r>
        <w:rPr>
          <w:rFonts w:ascii="宋体" w:hAnsi="宋体"/>
          <w:color w:val="000000"/>
        </w:rPr>
        <w:t>（1）世园会会址地处______河沿岸，位于延庆城区的_______方向，延庆区作为首都生态涵养发展区，是全市唯一一个全境域都是水源保护地的区域，森林覆盖率30年间从30%提升到74.5%，空气质量位列北京市各区第一，请列举延庆区大力植树造林对北京中心城区的重要性_______.</w:t>
      </w:r>
    </w:p>
    <w:p w:rsidR="00D97F5E" w:rsidRDefault="00D97F5E">
      <w:pPr>
        <w:spacing w:line="360" w:lineRule="auto"/>
        <w:jc w:val="left"/>
        <w:textAlignment w:val="center"/>
        <w:rPr>
          <w:rFonts w:ascii="宋体" w:hAnsi="宋体"/>
          <w:color w:val="000000"/>
        </w:rPr>
      </w:pPr>
      <w:r>
        <w:rPr>
          <w:rFonts w:ascii="宋体" w:hAnsi="宋体"/>
          <w:color w:val="000000"/>
        </w:rPr>
        <w:t>（2）中国馆主要利用的清洁能源有风能和______，中国馆水资源的来源为_______.</w:t>
      </w:r>
    </w:p>
    <w:p w:rsidR="00D97F5E" w:rsidRDefault="00D97F5E">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妫水</w:t>
      </w:r>
      <w:r>
        <w:rPr>
          <w:color w:val="000000"/>
        </w:rPr>
        <w:t xml:space="preserve">    (2). </w:t>
      </w:r>
      <w:r>
        <w:rPr>
          <w:rFonts w:ascii="宋体" w:hAnsi="宋体"/>
          <w:color w:val="000000"/>
        </w:rPr>
        <w:t>西南</w:t>
      </w:r>
      <w:r>
        <w:rPr>
          <w:color w:val="000000"/>
        </w:rPr>
        <w:t xml:space="preserve">    (3). </w:t>
      </w:r>
      <w:r>
        <w:rPr>
          <w:rFonts w:ascii="宋体" w:hAnsi="宋体"/>
          <w:color w:val="000000"/>
        </w:rPr>
        <w:t>阻挡冬季风，防风固沙；调节气候，改善城区大气质量；减少河流含沙量，提高城区水质</w:t>
      </w:r>
      <w:r>
        <w:rPr>
          <w:color w:val="000000"/>
        </w:rPr>
        <w:t xml:space="preserve">    (4). </w:t>
      </w:r>
      <w:r>
        <w:rPr>
          <w:rFonts w:ascii="宋体" w:hAnsi="宋体"/>
          <w:color w:val="000000"/>
        </w:rPr>
        <w:t>太阳能</w:t>
      </w:r>
      <w:r>
        <w:rPr>
          <w:color w:val="000000"/>
        </w:rPr>
        <w:t xml:space="preserve">    (5). </w:t>
      </w:r>
      <w:r>
        <w:rPr>
          <w:rFonts w:ascii="宋体" w:hAnsi="宋体"/>
          <w:color w:val="000000"/>
        </w:rPr>
        <w:t>雨水（降水）</w:t>
      </w:r>
    </w:p>
    <w:p w:rsidR="00D97F5E" w:rsidRDefault="00D97F5E">
      <w:pPr>
        <w:spacing w:line="360" w:lineRule="auto"/>
        <w:textAlignment w:val="center"/>
        <w:rPr>
          <w:color w:val="000000"/>
        </w:rPr>
      </w:pPr>
      <w:r>
        <w:rPr>
          <w:color w:val="2E75B6"/>
        </w:rPr>
        <w:t>【解析】</w:t>
      </w:r>
    </w:p>
    <w:p w:rsidR="00D97F5E" w:rsidRDefault="00D97F5E">
      <w:pPr>
        <w:spacing w:line="360" w:lineRule="auto"/>
        <w:textAlignment w:val="center"/>
        <w:rPr>
          <w:color w:val="000000"/>
        </w:rPr>
      </w:pPr>
      <w:r>
        <w:rPr>
          <w:color w:val="000000"/>
        </w:rPr>
        <w:t>【分析】</w:t>
      </w:r>
    </w:p>
    <w:p w:rsidR="00D97F5E" w:rsidRDefault="00D97F5E">
      <w:pPr>
        <w:spacing w:line="360" w:lineRule="auto"/>
        <w:textAlignment w:val="center"/>
        <w:rPr>
          <w:color w:val="000000"/>
        </w:rPr>
      </w:pPr>
    </w:p>
    <w:p w:rsidR="00D97F5E" w:rsidRDefault="00D97F5E">
      <w:pPr>
        <w:spacing w:line="360" w:lineRule="auto"/>
        <w:jc w:val="left"/>
        <w:textAlignment w:val="center"/>
        <w:rPr>
          <w:rFonts w:ascii="宋体" w:hAnsi="宋体"/>
          <w:color w:val="000000"/>
        </w:rPr>
      </w:pPr>
      <w:r>
        <w:rPr>
          <w:rFonts w:ascii="宋体" w:hAnsi="宋体"/>
          <w:color w:val="000000"/>
        </w:rPr>
        <w:t>本题考查学生的读图分析能力，关键在于等高校图的判读和地理事物之间相对位置关系的判断；考查学生从图中提取新能源信息的能力，直接从图中提取即可.</w:t>
      </w:r>
    </w:p>
    <w:p w:rsidR="00D97F5E" w:rsidRDefault="00D97F5E">
      <w:pPr>
        <w:spacing w:line="360" w:lineRule="auto"/>
        <w:jc w:val="left"/>
        <w:textAlignment w:val="center"/>
        <w:rPr>
          <w:color w:val="000000"/>
        </w:rPr>
      </w:pPr>
      <w:r>
        <w:rPr>
          <w:color w:val="000000"/>
        </w:rPr>
        <w:t>【详解】</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）结合图示信息进行判断，妫水河从世园会会址中间穿过，因此世园会地处妫水河</w:t>
      </w:r>
      <w:r w:rsidR="004013E8">
        <w:rPr>
          <w:rFonts w:ascii="宋体" w:hAnsi="宋体"/>
          <w:noProof/>
          <w:color w:val="000000"/>
        </w:rPr>
        <w:drawing>
          <wp:inline distT="0" distB="0" distL="0" distR="0">
            <wp:extent cx="129540" cy="1809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rFonts w:ascii="宋体" w:hAnsi="宋体"/>
          <w:color w:val="000000"/>
        </w:rPr>
        <w:t>两岸，根据图中经纬度进行地理方位的判断，世园会位于延庆城区的西南侧；植被具有涵养水源、保持水土、防风固沙、净化空气等方面的作用，因此在延庆区植树造林可以阻挡冬季风，防风固沙；调节气候，改善城区大气质量；减少河流含沙量，提高城区水质等。</w:t>
      </w:r>
    </w:p>
    <w:p w:rsidR="00D97F5E" w:rsidRDefault="00D97F5E">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）结合右图进行判断，中国馆主要利用的清洁能源有风能和太阳能，利用的水资源为大气降水。</w:t>
      </w:r>
    </w:p>
    <w:p w:rsidR="00D97F5E" w:rsidRDefault="00D97F5E">
      <w:pPr>
        <w:spacing w:line="360" w:lineRule="auto"/>
        <w:jc w:val="left"/>
        <w:textAlignment w:val="center"/>
        <w:rPr>
          <w:color w:val="000000"/>
        </w:rPr>
      </w:pPr>
      <w:r>
        <w:rPr>
          <w:color w:val="000000"/>
        </w:rPr>
        <w:t>【点睛】</w:t>
      </w:r>
    </w:p>
    <w:p w:rsidR="00D97F5E" w:rsidRDefault="00D97F5E">
      <w:pPr>
        <w:spacing w:line="360" w:lineRule="auto"/>
        <w:jc w:val="left"/>
        <w:textAlignment w:val="center"/>
        <w:rPr>
          <w:rFonts w:ascii="宋体" w:hAnsi="宋体"/>
          <w:color w:val="000000"/>
        </w:rPr>
      </w:pPr>
      <w:r>
        <w:rPr>
          <w:rFonts w:ascii="宋体" w:hAnsi="宋体"/>
          <w:color w:val="000000"/>
        </w:rPr>
        <w:t>本题注重考查学生的读图分析能力</w:t>
      </w:r>
    </w:p>
    <w:sectPr w:rsidR="00D97F5E" w:rsidSect="00C321EB">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F5E" w:rsidRDefault="00D97F5E">
      <w:r>
        <w:separator/>
      </w:r>
    </w:p>
  </w:endnote>
  <w:endnote w:type="continuationSeparator" w:id="0">
    <w:p w:rsidR="00D97F5E" w:rsidRDefault="00D9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 New Romans">
    <w:altName w:val="Times New Roman"/>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altName w:val="微软雅黑"/>
    <w:charset w:val="86"/>
    <w:family w:val="swiss"/>
    <w:pitch w:val="variable"/>
    <w:sig w:usb0="00000000"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F5E" w:rsidRDefault="00D97F5E">
      <w:r>
        <w:separator/>
      </w:r>
    </w:p>
  </w:footnote>
  <w:footnote w:type="continuationSeparator" w:id="0">
    <w:p w:rsidR="00D97F5E" w:rsidRDefault="00D97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4CE5"/>
    <w:rsid w:val="00221FC9"/>
    <w:rsid w:val="002457C2"/>
    <w:rsid w:val="002908F0"/>
    <w:rsid w:val="002A0E5D"/>
    <w:rsid w:val="002A1A21"/>
    <w:rsid w:val="002A7E13"/>
    <w:rsid w:val="002F06B2"/>
    <w:rsid w:val="003102DB"/>
    <w:rsid w:val="00322108"/>
    <w:rsid w:val="003C4A95"/>
    <w:rsid w:val="003D0C09"/>
    <w:rsid w:val="004013E8"/>
    <w:rsid w:val="004062F6"/>
    <w:rsid w:val="00435F83"/>
    <w:rsid w:val="00444A46"/>
    <w:rsid w:val="0046214C"/>
    <w:rsid w:val="0049183B"/>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321EB"/>
    <w:rsid w:val="00CA4A07"/>
    <w:rsid w:val="00D51257"/>
    <w:rsid w:val="00D634C2"/>
    <w:rsid w:val="00D756B6"/>
    <w:rsid w:val="00D77F6E"/>
    <w:rsid w:val="00D97F5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 New Romans" w:eastAsia="宋体" w:hAnsi="Time New Romans"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link w:val="a3"/>
    <w:uiPriority w:val="99"/>
    <w:rsid w:val="003102DB"/>
    <w:rPr>
      <w:kern w:val="2"/>
      <w:sz w:val="18"/>
      <w:szCs w:val="24"/>
    </w:rPr>
  </w:style>
  <w:style w:type="paragraph" w:styleId="a5">
    <w:name w:val="No Spacing"/>
    <w:uiPriority w:val="1"/>
    <w:qFormat/>
    <w:rsid w:val="003102DB"/>
    <w:rPr>
      <w:rFonts w:ascii="Calibri" w:eastAsia="Microsoft YaHei UI" w:hAnsi="Calibri" w:cs="Times New Roman"/>
      <w:sz w:val="22"/>
      <w:szCs w:val="22"/>
    </w:rPr>
  </w:style>
  <w:style w:type="character" w:styleId="a6">
    <w:name w:val="Hyperlink"/>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rsid w:val="004013E8"/>
    <w:rPr>
      <w:sz w:val="18"/>
      <w:szCs w:val="18"/>
    </w:rPr>
  </w:style>
  <w:style w:type="character" w:customStyle="1" w:styleId="Char0">
    <w:name w:val="批注框文本 Char"/>
    <w:basedOn w:val="a0"/>
    <w:link w:val="a8"/>
    <w:rsid w:val="004013E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 New Romans" w:eastAsia="宋体" w:hAnsi="Time New Romans"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link w:val="a3"/>
    <w:uiPriority w:val="99"/>
    <w:rsid w:val="003102DB"/>
    <w:rPr>
      <w:kern w:val="2"/>
      <w:sz w:val="18"/>
      <w:szCs w:val="24"/>
    </w:rPr>
  </w:style>
  <w:style w:type="paragraph" w:styleId="a5">
    <w:name w:val="No Spacing"/>
    <w:uiPriority w:val="1"/>
    <w:qFormat/>
    <w:rsid w:val="003102DB"/>
    <w:rPr>
      <w:rFonts w:ascii="Calibri" w:eastAsia="Microsoft YaHei UI" w:hAnsi="Calibri" w:cs="Times New Roman"/>
      <w:sz w:val="22"/>
      <w:szCs w:val="22"/>
    </w:rPr>
  </w:style>
  <w:style w:type="character" w:styleId="a6">
    <w:name w:val="Hyperlink"/>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rsid w:val="004013E8"/>
    <w:rPr>
      <w:sz w:val="18"/>
      <w:szCs w:val="18"/>
    </w:rPr>
  </w:style>
  <w:style w:type="character" w:customStyle="1" w:styleId="Char0">
    <w:name w:val="批注框文本 Char"/>
    <w:basedOn w:val="a0"/>
    <w:link w:val="a8"/>
    <w:rsid w:val="004013E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10540">
      <w:bodyDiv w:val="1"/>
      <w:marLeft w:val="0"/>
      <w:marRight w:val="0"/>
      <w:marTop w:val="0"/>
      <w:marBottom w:val="0"/>
      <w:divBdr>
        <w:top w:val="none" w:sz="0" w:space="0" w:color="auto"/>
        <w:left w:val="none" w:sz="0" w:space="0" w:color="auto"/>
        <w:bottom w:val="none" w:sz="0" w:space="0" w:color="auto"/>
        <w:right w:val="none" w:sz="0" w:space="0" w:color="auto"/>
      </w:divBdr>
      <w:divsChild>
        <w:div w:id="1528566539">
          <w:marLeft w:val="0"/>
          <w:marRight w:val="0"/>
          <w:marTop w:val="0"/>
          <w:marBottom w:val="0"/>
          <w:divBdr>
            <w:top w:val="none" w:sz="0" w:space="0" w:color="auto"/>
            <w:left w:val="none" w:sz="0" w:space="0" w:color="auto"/>
            <w:bottom w:val="none" w:sz="0" w:space="0" w:color="auto"/>
            <w:right w:val="none" w:sz="0" w:space="0" w:color="auto"/>
          </w:divBdr>
        </w:div>
      </w:divsChild>
    </w:div>
    <w:div w:id="464398441">
      <w:bodyDiv w:val="1"/>
      <w:marLeft w:val="0"/>
      <w:marRight w:val="0"/>
      <w:marTop w:val="0"/>
      <w:marBottom w:val="0"/>
      <w:divBdr>
        <w:top w:val="none" w:sz="0" w:space="0" w:color="auto"/>
        <w:left w:val="none" w:sz="0" w:space="0" w:color="auto"/>
        <w:bottom w:val="none" w:sz="0" w:space="0" w:color="auto"/>
        <w:right w:val="none" w:sz="0" w:space="0" w:color="auto"/>
      </w:divBdr>
      <w:divsChild>
        <w:div w:id="136530796">
          <w:marLeft w:val="0"/>
          <w:marRight w:val="0"/>
          <w:marTop w:val="0"/>
          <w:marBottom w:val="0"/>
          <w:divBdr>
            <w:top w:val="none" w:sz="0" w:space="0" w:color="auto"/>
            <w:left w:val="none" w:sz="0" w:space="0" w:color="auto"/>
            <w:bottom w:val="none" w:sz="0" w:space="0" w:color="auto"/>
            <w:right w:val="none" w:sz="0" w:space="0" w:color="auto"/>
          </w:divBdr>
        </w:div>
      </w:divsChild>
    </w:div>
    <w:div w:id="506871731">
      <w:bodyDiv w:val="1"/>
      <w:marLeft w:val="0"/>
      <w:marRight w:val="0"/>
      <w:marTop w:val="0"/>
      <w:marBottom w:val="0"/>
      <w:divBdr>
        <w:top w:val="none" w:sz="0" w:space="0" w:color="auto"/>
        <w:left w:val="none" w:sz="0" w:space="0" w:color="auto"/>
        <w:bottom w:val="none" w:sz="0" w:space="0" w:color="auto"/>
        <w:right w:val="none" w:sz="0" w:space="0" w:color="auto"/>
      </w:divBdr>
    </w:div>
    <w:div w:id="728891412">
      <w:bodyDiv w:val="1"/>
      <w:marLeft w:val="0"/>
      <w:marRight w:val="0"/>
      <w:marTop w:val="0"/>
      <w:marBottom w:val="0"/>
      <w:divBdr>
        <w:top w:val="none" w:sz="0" w:space="0" w:color="auto"/>
        <w:left w:val="none" w:sz="0" w:space="0" w:color="auto"/>
        <w:bottom w:val="none" w:sz="0" w:space="0" w:color="auto"/>
        <w:right w:val="none" w:sz="0" w:space="0" w:color="auto"/>
      </w:divBdr>
      <w:divsChild>
        <w:div w:id="58249095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144"/>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FB32E-5CED-49DD-869E-9E995390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10426</Words>
  <Characters>1657</Characters>
  <Application>Microsoft Office Word</Application>
  <DocSecurity>0</DocSecurity>
  <Lines>13</Lines>
  <Paragraphs>24</Paragraphs>
  <ScaleCrop>false</ScaleCrop>
  <Manager/>
  <Company>学科网 www.zxxk.com</Company>
  <LinksUpToDate>false</LinksUpToDate>
  <CharactersWithSpaces>12059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学科网试题生产平台</dc:creator>
  <cp:keywords/>
  <dc:description>2468196568416256</dc:description>
  <cp:lastModifiedBy>Administrator</cp:lastModifiedBy>
  <cp:revision>2</cp:revision>
  <cp:lastPrinted>1601-01-01T00:00:00Z</cp:lastPrinted>
  <dcterms:created xsi:type="dcterms:W3CDTF">2020-06-09T08:11:00Z</dcterms:created>
  <dcterms:modified xsi:type="dcterms:W3CDTF">2020-06-09T08:11:00Z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qbmId">
    <vt:lpwstr>2468196568416256</vt:lpwstr>
  </property>
</Properties>
</file>